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C6BF6" w14:textId="77777777" w:rsidR="00676A4F" w:rsidRDefault="00676A4F" w:rsidP="00BF5A46">
      <w:pPr>
        <w:pStyle w:val="Title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48171D42" w14:textId="33E51FA9" w:rsidR="00BF5A46" w:rsidRPr="00751A57" w:rsidRDefault="00751A57" w:rsidP="00BF5A46">
      <w:pPr>
        <w:pStyle w:val="Title"/>
        <w:jc w:val="center"/>
        <w:rPr>
          <w:rFonts w:ascii="TH SarabunPSK" w:hAnsi="TH SarabunPSK" w:cs="TH SarabunPSK"/>
          <w:b/>
          <w:bCs/>
          <w:sz w:val="32"/>
          <w:szCs w:val="36"/>
        </w:rPr>
      </w:pPr>
      <w:bookmarkStart w:id="0" w:name="_Hlk184398049"/>
      <w:r w:rsidRPr="00751A57">
        <w:rPr>
          <w:rFonts w:ascii="TH SarabunPSK" w:hAnsi="TH SarabunPSK" w:cs="TH SarabunPSK"/>
          <w:b/>
          <w:bCs/>
          <w:sz w:val="32"/>
          <w:szCs w:val="36"/>
          <w:cs/>
        </w:rPr>
        <w:t>ชื่อเรื่องภาษาไทย</w:t>
      </w:r>
    </w:p>
    <w:p w14:paraId="487A4207" w14:textId="2DB4E9F4" w:rsidR="00751A57" w:rsidRPr="00751A57" w:rsidRDefault="00751A57" w:rsidP="00751A57">
      <w:pPr>
        <w:jc w:val="center"/>
        <w:rPr>
          <w:rFonts w:ascii="TH SarabunPSK" w:hAnsi="TH SarabunPSK" w:cs="TH SarabunPSK"/>
          <w:cs/>
        </w:rPr>
      </w:pPr>
      <w:r w:rsidRPr="00751A57">
        <w:rPr>
          <w:rFonts w:ascii="TH SarabunPSK" w:hAnsi="TH SarabunPSK" w:cs="TH SarabunPSK"/>
          <w:cs/>
        </w:rPr>
        <w:t>ชื่อเรื่องภาษาอังกฤษ (ถ้ามี)</w:t>
      </w:r>
    </w:p>
    <w:p w14:paraId="35EFE9C5" w14:textId="5F9E8FDB" w:rsidR="000878CD" w:rsidRDefault="00751A57" w:rsidP="00BF5A46">
      <w:pPr>
        <w:spacing w:after="0" w:line="240" w:lineRule="auto"/>
        <w:jc w:val="center"/>
        <w:rPr>
          <w:rFonts w:ascii="TH SarabunPSK" w:eastAsiaTheme="majorEastAsia" w:hAnsi="TH SarabunPSK" w:cs="TH SarabunPSK"/>
          <w:spacing w:val="-10"/>
          <w:kern w:val="28"/>
          <w:sz w:val="24"/>
        </w:rPr>
      </w:pPr>
      <w:bookmarkStart w:id="1" w:name="_Hlk184398068"/>
      <w:bookmarkEnd w:id="0"/>
      <w:r w:rsidRPr="00751A57">
        <w:rPr>
          <w:rFonts w:ascii="TH SarabunPSK" w:eastAsiaTheme="majorEastAsia" w:hAnsi="TH SarabunPSK" w:cs="TH SarabunPSK"/>
          <w:spacing w:val="-10"/>
          <w:kern w:val="28"/>
          <w:sz w:val="24"/>
          <w:cs/>
        </w:rPr>
        <w:t>ชื่อผลงานควรกระชับ ชัดเจน และสะท้อนถึงผลลัพธ์หรือข้อสรุปสำคัญของงานวิจัย หลีกเลี่ยงการใช้คำย่อหรือคำที่ไม่จำเป็นในชื่อเรื่อง</w:t>
      </w:r>
    </w:p>
    <w:bookmarkEnd w:id="1"/>
    <w:p w14:paraId="79D2DEE1" w14:textId="77777777" w:rsidR="00953EAF" w:rsidRPr="00751A57" w:rsidRDefault="00953EAF" w:rsidP="00BF5A46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14BE3604" w14:textId="24452D71" w:rsidR="00BF5A46" w:rsidRDefault="00751A57" w:rsidP="00BF5A46">
      <w:pPr>
        <w:spacing w:after="0" w:line="240" w:lineRule="auto"/>
        <w:jc w:val="center"/>
        <w:rPr>
          <w:rFonts w:ascii="TH SarabunPSK" w:hAnsi="TH SarabunPSK" w:cs="TH SarabunPSK"/>
          <w:i/>
          <w:iCs/>
          <w:sz w:val="24"/>
          <w:szCs w:val="32"/>
          <w:vertAlign w:val="superscript"/>
        </w:rPr>
      </w:pPr>
      <w:bookmarkStart w:id="2" w:name="_Hlk184398023"/>
      <w:r w:rsidRPr="00751A57">
        <w:rPr>
          <w:rFonts w:ascii="TH SarabunPSK" w:hAnsi="TH SarabunPSK" w:cs="TH SarabunPSK"/>
          <w:i/>
          <w:iCs/>
          <w:sz w:val="24"/>
          <w:szCs w:val="32"/>
          <w:cs/>
        </w:rPr>
        <w:t>ผู้เขียน</w:t>
      </w:r>
      <w:r w:rsidR="00BF5A46" w:rsidRPr="00751A57">
        <w:rPr>
          <w:rFonts w:ascii="TH SarabunPSK" w:hAnsi="TH SarabunPSK" w:cs="TH SarabunPSK"/>
          <w:i/>
          <w:iCs/>
          <w:sz w:val="24"/>
          <w:szCs w:val="32"/>
        </w:rPr>
        <w:t xml:space="preserve"> 1 </w:t>
      </w:r>
      <w:r w:rsidRPr="00751A57">
        <w:rPr>
          <w:rFonts w:ascii="TH SarabunPSK" w:hAnsi="TH SarabunPSK" w:cs="TH SarabunPSK"/>
          <w:i/>
          <w:iCs/>
          <w:sz w:val="24"/>
          <w:szCs w:val="32"/>
          <w:cs/>
        </w:rPr>
        <w:t>ชื่อจริง</w:t>
      </w:r>
      <w:r w:rsidRPr="00751A57">
        <w:rPr>
          <w:rFonts w:ascii="TH SarabunPSK" w:hAnsi="TH SarabunPSK" w:cs="TH SarabunPSK"/>
          <w:i/>
          <w:iCs/>
          <w:sz w:val="24"/>
          <w:szCs w:val="32"/>
        </w:rPr>
        <w:t>-</w:t>
      </w:r>
      <w:r w:rsidRPr="00751A57">
        <w:rPr>
          <w:rFonts w:ascii="TH SarabunPSK" w:hAnsi="TH SarabunPSK" w:cs="TH SarabunPSK"/>
          <w:i/>
          <w:iCs/>
          <w:sz w:val="24"/>
          <w:szCs w:val="32"/>
          <w:cs/>
        </w:rPr>
        <w:t>นามสกุล</w:t>
      </w:r>
      <w:r w:rsidR="00BF5A46" w:rsidRPr="00751A57">
        <w:rPr>
          <w:rFonts w:ascii="TH SarabunPSK" w:hAnsi="TH SarabunPSK" w:cs="TH SarabunPSK"/>
          <w:i/>
          <w:iCs/>
          <w:sz w:val="24"/>
          <w:szCs w:val="32"/>
          <w:vertAlign w:val="superscript"/>
        </w:rPr>
        <w:t>1</w:t>
      </w:r>
      <w:r w:rsidR="00BF5A46" w:rsidRPr="00751A57">
        <w:rPr>
          <w:rFonts w:ascii="TH SarabunPSK" w:hAnsi="TH SarabunPSK" w:cs="TH SarabunPSK"/>
          <w:i/>
          <w:iCs/>
          <w:sz w:val="24"/>
          <w:szCs w:val="32"/>
        </w:rPr>
        <w:t xml:space="preserve">, </w:t>
      </w:r>
      <w:r w:rsidRPr="00751A57">
        <w:rPr>
          <w:rFonts w:ascii="TH SarabunPSK" w:hAnsi="TH SarabunPSK" w:cs="TH SarabunPSK"/>
          <w:i/>
          <w:iCs/>
          <w:sz w:val="24"/>
          <w:szCs w:val="32"/>
          <w:cs/>
        </w:rPr>
        <w:t>ผู้เขียน</w:t>
      </w:r>
      <w:r w:rsidR="00BF5A46" w:rsidRPr="00751A57">
        <w:rPr>
          <w:rFonts w:ascii="TH SarabunPSK" w:hAnsi="TH SarabunPSK" w:cs="TH SarabunPSK"/>
          <w:i/>
          <w:iCs/>
          <w:sz w:val="24"/>
          <w:szCs w:val="32"/>
        </w:rPr>
        <w:t xml:space="preserve"> 2 </w:t>
      </w:r>
      <w:r w:rsidRPr="00751A57">
        <w:rPr>
          <w:rFonts w:ascii="TH SarabunPSK" w:hAnsi="TH SarabunPSK" w:cs="TH SarabunPSK"/>
          <w:i/>
          <w:iCs/>
          <w:sz w:val="24"/>
          <w:szCs w:val="32"/>
          <w:cs/>
        </w:rPr>
        <w:t>ชื่อจริง</w:t>
      </w:r>
      <w:r w:rsidRPr="00751A57">
        <w:rPr>
          <w:rFonts w:ascii="TH SarabunPSK" w:hAnsi="TH SarabunPSK" w:cs="TH SarabunPSK"/>
          <w:i/>
          <w:iCs/>
          <w:sz w:val="24"/>
          <w:szCs w:val="32"/>
        </w:rPr>
        <w:t>-</w:t>
      </w:r>
      <w:r w:rsidRPr="00751A57">
        <w:rPr>
          <w:rFonts w:ascii="TH SarabunPSK" w:hAnsi="TH SarabunPSK" w:cs="TH SarabunPSK"/>
          <w:i/>
          <w:iCs/>
          <w:sz w:val="24"/>
          <w:szCs w:val="32"/>
          <w:cs/>
        </w:rPr>
        <w:t>นามสกุล</w:t>
      </w:r>
      <w:r w:rsidR="00BF5A46" w:rsidRPr="00751A57">
        <w:rPr>
          <w:rFonts w:ascii="TH SarabunPSK" w:hAnsi="TH SarabunPSK" w:cs="TH SarabunPSK"/>
          <w:i/>
          <w:iCs/>
          <w:sz w:val="24"/>
          <w:szCs w:val="32"/>
          <w:vertAlign w:val="superscript"/>
        </w:rPr>
        <w:t>2</w:t>
      </w:r>
      <w:r w:rsidR="00BF5A46" w:rsidRPr="00751A57">
        <w:rPr>
          <w:rFonts w:ascii="TH SarabunPSK" w:hAnsi="TH SarabunPSK" w:cs="TH SarabunPSK"/>
          <w:i/>
          <w:iCs/>
          <w:sz w:val="24"/>
          <w:szCs w:val="32"/>
        </w:rPr>
        <w:t xml:space="preserve">, </w:t>
      </w:r>
      <w:r w:rsidRPr="00751A57">
        <w:rPr>
          <w:rFonts w:ascii="TH SarabunPSK" w:hAnsi="TH SarabunPSK" w:cs="TH SarabunPSK"/>
          <w:i/>
          <w:iCs/>
          <w:sz w:val="24"/>
          <w:szCs w:val="32"/>
          <w:cs/>
        </w:rPr>
        <w:t>ผู้เขียน</w:t>
      </w:r>
      <w:r w:rsidR="00BF5A46" w:rsidRPr="00751A57">
        <w:rPr>
          <w:rFonts w:ascii="TH SarabunPSK" w:hAnsi="TH SarabunPSK" w:cs="TH SarabunPSK"/>
          <w:i/>
          <w:iCs/>
          <w:sz w:val="24"/>
          <w:szCs w:val="32"/>
        </w:rPr>
        <w:t xml:space="preserve"> 3 </w:t>
      </w:r>
      <w:r w:rsidRPr="00751A57">
        <w:rPr>
          <w:rFonts w:ascii="TH SarabunPSK" w:hAnsi="TH SarabunPSK" w:cs="TH SarabunPSK"/>
          <w:i/>
          <w:iCs/>
          <w:sz w:val="24"/>
          <w:szCs w:val="32"/>
          <w:cs/>
        </w:rPr>
        <w:t>ชื่อจริง</w:t>
      </w:r>
      <w:r w:rsidRPr="00751A57">
        <w:rPr>
          <w:rFonts w:ascii="TH SarabunPSK" w:hAnsi="TH SarabunPSK" w:cs="TH SarabunPSK"/>
          <w:i/>
          <w:iCs/>
          <w:sz w:val="24"/>
          <w:szCs w:val="32"/>
        </w:rPr>
        <w:t>-</w:t>
      </w:r>
      <w:r w:rsidRPr="00751A57">
        <w:rPr>
          <w:rFonts w:ascii="TH SarabunPSK" w:hAnsi="TH SarabunPSK" w:cs="TH SarabunPSK"/>
          <w:i/>
          <w:iCs/>
          <w:sz w:val="24"/>
          <w:szCs w:val="32"/>
          <w:cs/>
        </w:rPr>
        <w:t>นามสกุล</w:t>
      </w:r>
      <w:r w:rsidR="00BF5A46" w:rsidRPr="00751A57">
        <w:rPr>
          <w:rFonts w:ascii="TH SarabunPSK" w:hAnsi="TH SarabunPSK" w:cs="TH SarabunPSK"/>
          <w:i/>
          <w:iCs/>
          <w:sz w:val="24"/>
          <w:szCs w:val="32"/>
          <w:vertAlign w:val="superscript"/>
        </w:rPr>
        <w:t>3</w:t>
      </w:r>
      <w:r w:rsidR="00BF5A46" w:rsidRPr="00751A57">
        <w:rPr>
          <w:rFonts w:ascii="TH SarabunPSK" w:hAnsi="TH SarabunPSK" w:cs="TH SarabunPSK"/>
          <w:i/>
          <w:iCs/>
          <w:sz w:val="24"/>
          <w:szCs w:val="32"/>
        </w:rPr>
        <w:t xml:space="preserve">, </w:t>
      </w:r>
      <w:r w:rsidRPr="00751A57">
        <w:rPr>
          <w:rFonts w:ascii="TH SarabunPSK" w:hAnsi="TH SarabunPSK" w:cs="TH SarabunPSK"/>
          <w:i/>
          <w:iCs/>
          <w:sz w:val="24"/>
          <w:szCs w:val="32"/>
          <w:cs/>
        </w:rPr>
        <w:t xml:space="preserve">ผู้เขียน </w:t>
      </w:r>
      <w:r w:rsidR="00BF5A46" w:rsidRPr="00751A57">
        <w:rPr>
          <w:rFonts w:ascii="TH SarabunPSK" w:hAnsi="TH SarabunPSK" w:cs="TH SarabunPSK"/>
          <w:i/>
          <w:iCs/>
          <w:sz w:val="24"/>
          <w:szCs w:val="32"/>
        </w:rPr>
        <w:t xml:space="preserve">4 </w:t>
      </w:r>
      <w:r w:rsidRPr="00751A57">
        <w:rPr>
          <w:rFonts w:ascii="TH SarabunPSK" w:hAnsi="TH SarabunPSK" w:cs="TH SarabunPSK"/>
          <w:i/>
          <w:iCs/>
          <w:sz w:val="24"/>
          <w:szCs w:val="32"/>
          <w:cs/>
        </w:rPr>
        <w:t>ชื่อจริง</w:t>
      </w:r>
      <w:r w:rsidRPr="00751A57">
        <w:rPr>
          <w:rFonts w:ascii="TH SarabunPSK" w:hAnsi="TH SarabunPSK" w:cs="TH SarabunPSK"/>
          <w:i/>
          <w:iCs/>
          <w:sz w:val="24"/>
          <w:szCs w:val="32"/>
        </w:rPr>
        <w:t>-</w:t>
      </w:r>
      <w:r w:rsidRPr="00751A57">
        <w:rPr>
          <w:rFonts w:ascii="TH SarabunPSK" w:hAnsi="TH SarabunPSK" w:cs="TH SarabunPSK"/>
          <w:i/>
          <w:iCs/>
          <w:sz w:val="24"/>
          <w:szCs w:val="32"/>
          <w:cs/>
        </w:rPr>
        <w:t>นามสกุล</w:t>
      </w:r>
      <w:r w:rsidR="00BF5A46" w:rsidRPr="00751A57">
        <w:rPr>
          <w:rFonts w:ascii="TH SarabunPSK" w:hAnsi="TH SarabunPSK" w:cs="TH SarabunPSK"/>
          <w:i/>
          <w:iCs/>
          <w:sz w:val="24"/>
          <w:szCs w:val="32"/>
          <w:vertAlign w:val="superscript"/>
        </w:rPr>
        <w:t>4*</w:t>
      </w:r>
    </w:p>
    <w:p w14:paraId="7E8A27DA" w14:textId="77777777" w:rsidR="00953EAF" w:rsidRPr="00751A57" w:rsidRDefault="00953EAF" w:rsidP="00BF5A46">
      <w:pPr>
        <w:spacing w:after="0" w:line="240" w:lineRule="auto"/>
        <w:jc w:val="center"/>
        <w:rPr>
          <w:rFonts w:ascii="TH SarabunPSK" w:hAnsi="TH SarabunPSK" w:cs="TH SarabunPSK"/>
          <w:i/>
          <w:iCs/>
          <w:sz w:val="24"/>
          <w:szCs w:val="32"/>
          <w:vertAlign w:val="superscript"/>
        </w:rPr>
      </w:pPr>
      <w:bookmarkStart w:id="3" w:name="_Hlk184397986"/>
      <w:bookmarkEnd w:id="2"/>
    </w:p>
    <w:p w14:paraId="18604486" w14:textId="6F9214F7" w:rsidR="00BF5A46" w:rsidRPr="00751A57" w:rsidRDefault="00751A57" w:rsidP="00BF5A46">
      <w:pPr>
        <w:spacing w:after="0" w:line="240" w:lineRule="auto"/>
        <w:jc w:val="center"/>
        <w:rPr>
          <w:rFonts w:ascii="TH SarabunPSK" w:hAnsi="TH SarabunPSK" w:cs="TH SarabunPSK"/>
        </w:rPr>
      </w:pPr>
      <w:r w:rsidRPr="00751A57">
        <w:rPr>
          <w:rFonts w:ascii="TH SarabunPSK" w:hAnsi="TH SarabunPSK" w:cs="TH SarabunPSK"/>
          <w:vertAlign w:val="superscript"/>
        </w:rPr>
        <w:t>1</w:t>
      </w:r>
      <w:r w:rsidRPr="00751A57">
        <w:rPr>
          <w:rFonts w:ascii="TH SarabunPSK" w:hAnsi="TH SarabunPSK" w:cs="TH SarabunPSK"/>
          <w:cs/>
        </w:rPr>
        <w:t xml:space="preserve">สถาบัน </w:t>
      </w:r>
      <w:r w:rsidRPr="00751A57">
        <w:rPr>
          <w:rFonts w:ascii="TH SarabunPSK" w:hAnsi="TH SarabunPSK" w:cs="TH SarabunPSK"/>
        </w:rPr>
        <w:t xml:space="preserve">X, </w:t>
      </w:r>
      <w:r w:rsidRPr="00751A57">
        <w:rPr>
          <w:rFonts w:ascii="TH SarabunPSK" w:hAnsi="TH SarabunPSK" w:cs="TH SarabunPSK"/>
          <w:cs/>
        </w:rPr>
        <w:t xml:space="preserve">ภาควิชา </w:t>
      </w:r>
      <w:r w:rsidRPr="00751A57">
        <w:rPr>
          <w:rFonts w:ascii="TH SarabunPSK" w:hAnsi="TH SarabunPSK" w:cs="TH SarabunPSK"/>
        </w:rPr>
        <w:t xml:space="preserve">X, </w:t>
      </w:r>
      <w:r w:rsidRPr="00751A57">
        <w:rPr>
          <w:rFonts w:ascii="TH SarabunPSK" w:hAnsi="TH SarabunPSK" w:cs="TH SarabunPSK"/>
          <w:cs/>
        </w:rPr>
        <w:t xml:space="preserve">องค์กร </w:t>
      </w:r>
      <w:r w:rsidRPr="00751A57">
        <w:rPr>
          <w:rFonts w:ascii="TH SarabunPSK" w:hAnsi="TH SarabunPSK" w:cs="TH SarabunPSK"/>
        </w:rPr>
        <w:t xml:space="preserve">X, </w:t>
      </w:r>
      <w:r w:rsidRPr="00751A57">
        <w:rPr>
          <w:rFonts w:ascii="TH SarabunPSK" w:hAnsi="TH SarabunPSK" w:cs="TH SarabunPSK"/>
          <w:cs/>
        </w:rPr>
        <w:t xml:space="preserve">เมือง </w:t>
      </w:r>
      <w:r w:rsidRPr="00751A57">
        <w:rPr>
          <w:rFonts w:ascii="TH SarabunPSK" w:hAnsi="TH SarabunPSK" w:cs="TH SarabunPSK"/>
        </w:rPr>
        <w:t xml:space="preserve">X, </w:t>
      </w:r>
      <w:r w:rsidRPr="00751A57">
        <w:rPr>
          <w:rFonts w:ascii="TH SarabunPSK" w:hAnsi="TH SarabunPSK" w:cs="TH SarabunPSK"/>
          <w:cs/>
        </w:rPr>
        <w:t xml:space="preserve">รัฐ/จังหวัด </w:t>
      </w:r>
      <w:r w:rsidRPr="00751A57">
        <w:rPr>
          <w:rFonts w:ascii="TH SarabunPSK" w:hAnsi="TH SarabunPSK" w:cs="TH SarabunPSK"/>
        </w:rPr>
        <w:t xml:space="preserve">XX, </w:t>
      </w:r>
      <w:r w:rsidRPr="00751A57">
        <w:rPr>
          <w:rFonts w:ascii="TH SarabunPSK" w:hAnsi="TH SarabunPSK" w:cs="TH SarabunPSK"/>
          <w:cs/>
        </w:rPr>
        <w:t>ประเทศ</w:t>
      </w:r>
      <w:r w:rsidRPr="00751A57">
        <w:rPr>
          <w:rFonts w:ascii="TH SarabunPSK" w:hAnsi="TH SarabunPSK" w:cs="TH SarabunPSK"/>
        </w:rPr>
        <w:br/>
      </w:r>
      <w:r w:rsidRPr="00751A57">
        <w:rPr>
          <w:rFonts w:ascii="TH SarabunPSK" w:hAnsi="TH SarabunPSK" w:cs="TH SarabunPSK"/>
          <w:vertAlign w:val="superscript"/>
        </w:rPr>
        <w:t>2</w:t>
      </w:r>
      <w:r w:rsidRPr="00751A57">
        <w:rPr>
          <w:rFonts w:ascii="TH SarabunPSK" w:hAnsi="TH SarabunPSK" w:cs="TH SarabunPSK"/>
          <w:cs/>
        </w:rPr>
        <w:t xml:space="preserve">สถาบัน </w:t>
      </w:r>
      <w:r w:rsidRPr="00751A57">
        <w:rPr>
          <w:rFonts w:ascii="TH SarabunPSK" w:hAnsi="TH SarabunPSK" w:cs="TH SarabunPSK"/>
        </w:rPr>
        <w:t xml:space="preserve">X, </w:t>
      </w:r>
      <w:r w:rsidRPr="00751A57">
        <w:rPr>
          <w:rFonts w:ascii="TH SarabunPSK" w:hAnsi="TH SarabunPSK" w:cs="TH SarabunPSK"/>
          <w:cs/>
        </w:rPr>
        <w:t xml:space="preserve">ภาควิชา </w:t>
      </w:r>
      <w:r w:rsidRPr="00751A57">
        <w:rPr>
          <w:rFonts w:ascii="TH SarabunPSK" w:hAnsi="TH SarabunPSK" w:cs="TH SarabunPSK"/>
        </w:rPr>
        <w:t xml:space="preserve">X, </w:t>
      </w:r>
      <w:r w:rsidRPr="00751A57">
        <w:rPr>
          <w:rFonts w:ascii="TH SarabunPSK" w:hAnsi="TH SarabunPSK" w:cs="TH SarabunPSK"/>
          <w:cs/>
        </w:rPr>
        <w:t xml:space="preserve">องค์กร </w:t>
      </w:r>
      <w:r w:rsidRPr="00751A57">
        <w:rPr>
          <w:rFonts w:ascii="TH SarabunPSK" w:hAnsi="TH SarabunPSK" w:cs="TH SarabunPSK"/>
        </w:rPr>
        <w:t xml:space="preserve">X, </w:t>
      </w:r>
      <w:r w:rsidRPr="00751A57">
        <w:rPr>
          <w:rFonts w:ascii="TH SarabunPSK" w:hAnsi="TH SarabunPSK" w:cs="TH SarabunPSK"/>
          <w:cs/>
        </w:rPr>
        <w:t xml:space="preserve">เมือง </w:t>
      </w:r>
      <w:r w:rsidRPr="00751A57">
        <w:rPr>
          <w:rFonts w:ascii="TH SarabunPSK" w:hAnsi="TH SarabunPSK" w:cs="TH SarabunPSK"/>
        </w:rPr>
        <w:t xml:space="preserve">X, </w:t>
      </w:r>
      <w:r w:rsidRPr="00751A57">
        <w:rPr>
          <w:rFonts w:ascii="TH SarabunPSK" w:hAnsi="TH SarabunPSK" w:cs="TH SarabunPSK"/>
          <w:cs/>
        </w:rPr>
        <w:t xml:space="preserve">รัฐ/จังหวัด </w:t>
      </w:r>
      <w:r w:rsidRPr="00751A57">
        <w:rPr>
          <w:rFonts w:ascii="TH SarabunPSK" w:hAnsi="TH SarabunPSK" w:cs="TH SarabunPSK"/>
        </w:rPr>
        <w:t xml:space="preserve">XX, </w:t>
      </w:r>
      <w:r w:rsidRPr="00751A57">
        <w:rPr>
          <w:rFonts w:ascii="TH SarabunPSK" w:hAnsi="TH SarabunPSK" w:cs="TH SarabunPSK"/>
          <w:cs/>
        </w:rPr>
        <w:t>ประเทศ</w:t>
      </w:r>
      <w:r w:rsidRPr="00751A57">
        <w:rPr>
          <w:rFonts w:ascii="TH SarabunPSK" w:hAnsi="TH SarabunPSK" w:cs="TH SarabunPSK"/>
        </w:rPr>
        <w:br/>
      </w:r>
      <w:r w:rsidRPr="00751A57">
        <w:rPr>
          <w:rFonts w:ascii="TH SarabunPSK" w:hAnsi="TH SarabunPSK" w:cs="TH SarabunPSK"/>
          <w:vertAlign w:val="superscript"/>
        </w:rPr>
        <w:t>3</w:t>
      </w:r>
      <w:r w:rsidRPr="00751A57">
        <w:rPr>
          <w:rFonts w:ascii="TH SarabunPSK" w:hAnsi="TH SarabunPSK" w:cs="TH SarabunPSK"/>
          <w:cs/>
        </w:rPr>
        <w:t xml:space="preserve">สถาบัน </w:t>
      </w:r>
      <w:r w:rsidRPr="00751A57">
        <w:rPr>
          <w:rFonts w:ascii="TH SarabunPSK" w:hAnsi="TH SarabunPSK" w:cs="TH SarabunPSK"/>
        </w:rPr>
        <w:t xml:space="preserve">X, </w:t>
      </w:r>
      <w:r w:rsidRPr="00751A57">
        <w:rPr>
          <w:rFonts w:ascii="TH SarabunPSK" w:hAnsi="TH SarabunPSK" w:cs="TH SarabunPSK"/>
          <w:cs/>
        </w:rPr>
        <w:t xml:space="preserve">ภาควิชา </w:t>
      </w:r>
      <w:r w:rsidRPr="00751A57">
        <w:rPr>
          <w:rFonts w:ascii="TH SarabunPSK" w:hAnsi="TH SarabunPSK" w:cs="TH SarabunPSK"/>
        </w:rPr>
        <w:t xml:space="preserve">X, </w:t>
      </w:r>
      <w:r w:rsidRPr="00751A57">
        <w:rPr>
          <w:rFonts w:ascii="TH SarabunPSK" w:hAnsi="TH SarabunPSK" w:cs="TH SarabunPSK"/>
          <w:cs/>
        </w:rPr>
        <w:t xml:space="preserve">องค์กร </w:t>
      </w:r>
      <w:r w:rsidRPr="00751A57">
        <w:rPr>
          <w:rFonts w:ascii="TH SarabunPSK" w:hAnsi="TH SarabunPSK" w:cs="TH SarabunPSK"/>
        </w:rPr>
        <w:t xml:space="preserve">X, </w:t>
      </w:r>
      <w:r w:rsidRPr="00751A57">
        <w:rPr>
          <w:rFonts w:ascii="TH SarabunPSK" w:hAnsi="TH SarabunPSK" w:cs="TH SarabunPSK"/>
          <w:cs/>
        </w:rPr>
        <w:t xml:space="preserve">เมือง </w:t>
      </w:r>
      <w:r w:rsidRPr="00751A57">
        <w:rPr>
          <w:rFonts w:ascii="TH SarabunPSK" w:hAnsi="TH SarabunPSK" w:cs="TH SarabunPSK"/>
        </w:rPr>
        <w:t xml:space="preserve">X, </w:t>
      </w:r>
      <w:r w:rsidRPr="00751A57">
        <w:rPr>
          <w:rFonts w:ascii="TH SarabunPSK" w:hAnsi="TH SarabunPSK" w:cs="TH SarabunPSK"/>
          <w:cs/>
        </w:rPr>
        <w:t xml:space="preserve">รัฐ/จังหวัด </w:t>
      </w:r>
      <w:r w:rsidRPr="00751A57">
        <w:rPr>
          <w:rFonts w:ascii="TH SarabunPSK" w:hAnsi="TH SarabunPSK" w:cs="TH SarabunPSK"/>
        </w:rPr>
        <w:t xml:space="preserve">XX, </w:t>
      </w:r>
      <w:r w:rsidRPr="00751A57">
        <w:rPr>
          <w:rFonts w:ascii="TH SarabunPSK" w:hAnsi="TH SarabunPSK" w:cs="TH SarabunPSK"/>
          <w:cs/>
        </w:rPr>
        <w:t>ประเทศ</w:t>
      </w:r>
      <w:r w:rsidRPr="00751A57">
        <w:rPr>
          <w:rFonts w:ascii="TH SarabunPSK" w:hAnsi="TH SarabunPSK" w:cs="TH SarabunPSK"/>
        </w:rPr>
        <w:br/>
      </w:r>
      <w:r w:rsidRPr="00751A57">
        <w:rPr>
          <w:rFonts w:ascii="TH SarabunPSK" w:hAnsi="TH SarabunPSK" w:cs="TH SarabunPSK"/>
          <w:vertAlign w:val="superscript"/>
        </w:rPr>
        <w:t>4</w:t>
      </w:r>
      <w:r w:rsidRPr="00751A57">
        <w:rPr>
          <w:rFonts w:ascii="TH SarabunPSK" w:hAnsi="TH SarabunPSK" w:cs="TH SarabunPSK"/>
          <w:cs/>
        </w:rPr>
        <w:t xml:space="preserve">สถาบัน </w:t>
      </w:r>
      <w:r w:rsidRPr="00751A57">
        <w:rPr>
          <w:rFonts w:ascii="TH SarabunPSK" w:hAnsi="TH SarabunPSK" w:cs="TH SarabunPSK"/>
        </w:rPr>
        <w:t xml:space="preserve">X, </w:t>
      </w:r>
      <w:r w:rsidRPr="00751A57">
        <w:rPr>
          <w:rFonts w:ascii="TH SarabunPSK" w:hAnsi="TH SarabunPSK" w:cs="TH SarabunPSK"/>
          <w:cs/>
        </w:rPr>
        <w:t xml:space="preserve">ภาควิชา </w:t>
      </w:r>
      <w:r w:rsidRPr="00751A57">
        <w:rPr>
          <w:rFonts w:ascii="TH SarabunPSK" w:hAnsi="TH SarabunPSK" w:cs="TH SarabunPSK"/>
        </w:rPr>
        <w:t xml:space="preserve">X, </w:t>
      </w:r>
      <w:r w:rsidRPr="00751A57">
        <w:rPr>
          <w:rFonts w:ascii="TH SarabunPSK" w:hAnsi="TH SarabunPSK" w:cs="TH SarabunPSK"/>
          <w:cs/>
        </w:rPr>
        <w:t xml:space="preserve">องค์กร </w:t>
      </w:r>
      <w:r w:rsidRPr="00751A57">
        <w:rPr>
          <w:rFonts w:ascii="TH SarabunPSK" w:hAnsi="TH SarabunPSK" w:cs="TH SarabunPSK"/>
        </w:rPr>
        <w:t xml:space="preserve">X, </w:t>
      </w:r>
      <w:r w:rsidRPr="00751A57">
        <w:rPr>
          <w:rFonts w:ascii="TH SarabunPSK" w:hAnsi="TH SarabunPSK" w:cs="TH SarabunPSK"/>
          <w:cs/>
        </w:rPr>
        <w:t xml:space="preserve">เมือง </w:t>
      </w:r>
      <w:r w:rsidRPr="00751A57">
        <w:rPr>
          <w:rFonts w:ascii="TH SarabunPSK" w:hAnsi="TH SarabunPSK" w:cs="TH SarabunPSK"/>
        </w:rPr>
        <w:t xml:space="preserve">X, </w:t>
      </w:r>
      <w:r w:rsidRPr="00751A57">
        <w:rPr>
          <w:rFonts w:ascii="TH SarabunPSK" w:hAnsi="TH SarabunPSK" w:cs="TH SarabunPSK"/>
          <w:cs/>
        </w:rPr>
        <w:t xml:space="preserve">รัฐ/จังหวัด </w:t>
      </w:r>
      <w:r w:rsidRPr="00751A57">
        <w:rPr>
          <w:rFonts w:ascii="TH SarabunPSK" w:hAnsi="TH SarabunPSK" w:cs="TH SarabunPSK"/>
        </w:rPr>
        <w:t xml:space="preserve">XX, </w:t>
      </w:r>
      <w:r w:rsidRPr="00751A57">
        <w:rPr>
          <w:rFonts w:ascii="TH SarabunPSK" w:hAnsi="TH SarabunPSK" w:cs="TH SarabunPSK"/>
          <w:cs/>
        </w:rPr>
        <w:t>ประเทศ</w:t>
      </w:r>
    </w:p>
    <w:p w14:paraId="454F7DE2" w14:textId="570D1441" w:rsidR="00BF5A46" w:rsidRPr="00D925D6" w:rsidRDefault="000878CD" w:rsidP="00BF5A46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  <w:u w:val="single"/>
        </w:rPr>
      </w:pPr>
      <w:r w:rsidRPr="00D925D6">
        <w:rPr>
          <w:rFonts w:ascii="TH SarabunPSK" w:hAnsi="TH SarabunPSK" w:cs="TH SarabunPSK"/>
          <w:sz w:val="20"/>
          <w:szCs w:val="24"/>
          <w:u w:val="single"/>
          <w:vertAlign w:val="superscript"/>
        </w:rPr>
        <w:t>*</w:t>
      </w:r>
      <w:r w:rsidR="00D925D6" w:rsidRPr="00D925D6">
        <w:rPr>
          <w:rFonts w:ascii="TH SarabunPSK" w:hAnsi="TH SarabunPSK" w:cs="TH SarabunPSK"/>
          <w:sz w:val="24"/>
          <w:szCs w:val="24"/>
          <w:u w:val="single"/>
          <w:cs/>
        </w:rPr>
        <w:t>ผู้ประพันธ์บรรณกิจ</w:t>
      </w:r>
      <w:r w:rsidR="00D925D6" w:rsidRPr="00D925D6">
        <w:rPr>
          <w:rFonts w:ascii="TH SarabunPSK" w:hAnsi="TH SarabunPSK" w:cs="TH SarabunPSK"/>
          <w:sz w:val="24"/>
          <w:szCs w:val="24"/>
          <w:u w:val="single"/>
        </w:rPr>
        <w:t xml:space="preserve"> (Correspondence)</w:t>
      </w:r>
      <w:r w:rsidR="00BF5A46" w:rsidRPr="00D925D6">
        <w:rPr>
          <w:rFonts w:ascii="TH SarabunPSK" w:hAnsi="TH SarabunPSK" w:cs="TH SarabunPSK"/>
          <w:sz w:val="24"/>
          <w:szCs w:val="24"/>
          <w:u w:val="single"/>
        </w:rPr>
        <w:t>:</w:t>
      </w:r>
    </w:p>
    <w:p w14:paraId="3E3A072F" w14:textId="066F733B" w:rsidR="00BF5A46" w:rsidRPr="00751A57" w:rsidRDefault="00751A57" w:rsidP="00BF5A46">
      <w:pPr>
        <w:spacing w:after="0" w:line="240" w:lineRule="auto"/>
        <w:jc w:val="center"/>
        <w:rPr>
          <w:rFonts w:ascii="TH SarabunPSK" w:hAnsi="TH SarabunPSK" w:cs="TH SarabunPSK"/>
        </w:rPr>
      </w:pPr>
      <w:r w:rsidRPr="00751A57">
        <w:rPr>
          <w:rFonts w:ascii="TH SarabunPSK" w:hAnsi="TH SarabunPSK" w:cs="TH SarabunPSK"/>
          <w:cs/>
        </w:rPr>
        <w:t>ชื่อผู้ประพันธ์บรรณกิจ (</w:t>
      </w:r>
      <w:r w:rsidR="00BF5A46" w:rsidRPr="00751A57">
        <w:rPr>
          <w:rFonts w:ascii="TH SarabunPSK" w:hAnsi="TH SarabunPSK" w:cs="TH SarabunPSK"/>
        </w:rPr>
        <w:t>Corresponding author name</w:t>
      </w:r>
      <w:r w:rsidRPr="00751A57">
        <w:rPr>
          <w:rFonts w:ascii="TH SarabunPSK" w:hAnsi="TH SarabunPSK" w:cs="TH SarabunPSK"/>
          <w:cs/>
        </w:rPr>
        <w:t>)</w:t>
      </w:r>
    </w:p>
    <w:p w14:paraId="3951E0AB" w14:textId="4BDBC776" w:rsidR="00BF5A46" w:rsidRPr="00751A57" w:rsidRDefault="000878CD" w:rsidP="00BF5A46">
      <w:pPr>
        <w:spacing w:after="0" w:line="240" w:lineRule="auto"/>
        <w:jc w:val="center"/>
        <w:rPr>
          <w:rFonts w:ascii="TH SarabunPSK" w:hAnsi="TH SarabunPSK" w:cs="TH SarabunPSK"/>
        </w:rPr>
      </w:pPr>
      <w:r w:rsidRPr="00751A57">
        <w:rPr>
          <w:rFonts w:ascii="TH SarabunPSK" w:hAnsi="TH SarabunPSK" w:cs="TH SarabunPSK"/>
        </w:rPr>
        <w:t xml:space="preserve">Email: </w:t>
      </w:r>
      <w:hyperlink r:id="rId7" w:history="1">
        <w:r w:rsidRPr="00751A57">
          <w:rPr>
            <w:rStyle w:val="Hyperlink"/>
            <w:rFonts w:ascii="TH SarabunPSK" w:hAnsi="TH SarabunPSK" w:cs="TH SarabunPSK"/>
          </w:rPr>
          <w:t>email@uni.edu</w:t>
        </w:r>
      </w:hyperlink>
      <w:r w:rsidRPr="00751A57">
        <w:rPr>
          <w:rFonts w:ascii="TH SarabunPSK" w:hAnsi="TH SarabunPSK" w:cs="TH SarabunPSK"/>
        </w:rPr>
        <w:t xml:space="preserve">  </w:t>
      </w:r>
    </w:p>
    <w:bookmarkEnd w:id="3"/>
    <w:p w14:paraId="497FE16B" w14:textId="3456840B" w:rsidR="000878CD" w:rsidRPr="00751A57" w:rsidRDefault="000878CD" w:rsidP="00BF5A46">
      <w:pPr>
        <w:spacing w:after="0" w:line="240" w:lineRule="auto"/>
        <w:jc w:val="center"/>
        <w:rPr>
          <w:rFonts w:ascii="TH SarabunPSK" w:hAnsi="TH SarabunPSK" w:cs="TH SarabunPSK"/>
          <w:sz w:val="20"/>
          <w:szCs w:val="24"/>
        </w:rPr>
      </w:pPr>
    </w:p>
    <w:p w14:paraId="761468AB" w14:textId="77777777" w:rsidR="000878CD" w:rsidRPr="00751A57" w:rsidRDefault="000878CD" w:rsidP="00BF5A46">
      <w:pPr>
        <w:spacing w:after="0" w:line="240" w:lineRule="auto"/>
        <w:jc w:val="center"/>
        <w:rPr>
          <w:rFonts w:ascii="TH SarabunPSK" w:hAnsi="TH SarabunPSK" w:cs="TH SarabunPSK"/>
          <w:sz w:val="20"/>
          <w:szCs w:val="24"/>
        </w:rPr>
      </w:pPr>
    </w:p>
    <w:p w14:paraId="3BDF18FB" w14:textId="758D63BF" w:rsidR="000878CD" w:rsidRPr="00751A57" w:rsidRDefault="00751A57" w:rsidP="000878CD">
      <w:pPr>
        <w:pStyle w:val="Subtitle"/>
        <w:jc w:val="center"/>
        <w:rPr>
          <w:rFonts w:ascii="TH SarabunPSK" w:hAnsi="TH SarabunPSK" w:cs="TH SarabunPSK"/>
          <w:b/>
          <w:bCs/>
          <w:sz w:val="36"/>
          <w:szCs w:val="44"/>
        </w:rPr>
      </w:pPr>
      <w:bookmarkStart w:id="4" w:name="_Hlk184398094"/>
      <w:r w:rsidRPr="00751A57">
        <w:rPr>
          <w:rFonts w:ascii="TH SarabunPSK" w:hAnsi="TH SarabunPSK" w:cs="TH SarabunPSK"/>
          <w:b/>
          <w:bCs/>
          <w:sz w:val="36"/>
          <w:szCs w:val="44"/>
          <w:cs/>
        </w:rPr>
        <w:t>บทคัดย่อ</w:t>
      </w:r>
    </w:p>
    <w:bookmarkEnd w:id="4"/>
    <w:p w14:paraId="1116DC44" w14:textId="1F9B4E50" w:rsidR="000878CD" w:rsidRPr="00751A57" w:rsidRDefault="000878CD" w:rsidP="002E5AD7">
      <w:pPr>
        <w:jc w:val="thaiDistribute"/>
        <w:rPr>
          <w:rFonts w:ascii="TH SarabunPSK" w:hAnsi="TH SarabunPSK" w:cs="TH SarabunPSK"/>
        </w:rPr>
      </w:pPr>
    </w:p>
    <w:p w14:paraId="0368FFBB" w14:textId="07D1F843" w:rsidR="002E5AD7" w:rsidRDefault="002E5AD7" w:rsidP="002E5AD7">
      <w:pPr>
        <w:jc w:val="thaiDistribute"/>
        <w:rPr>
          <w:rFonts w:ascii="TH SarabunPSK" w:hAnsi="TH SarabunPSK" w:cs="TH SarabunPSK"/>
        </w:rPr>
      </w:pPr>
      <w:bookmarkStart w:id="5" w:name="_Hlk184398217"/>
      <w:r>
        <w:rPr>
          <w:rFonts w:ascii="TH SarabunPSK" w:hAnsi="TH SarabunPSK" w:cs="TH SarabunPSK" w:hint="cs"/>
          <w:b/>
          <w:bCs/>
          <w:cs/>
        </w:rPr>
        <w:t>ที่มาและความสำคัญ</w:t>
      </w:r>
      <w:r w:rsidR="000878CD" w:rsidRPr="00751A57">
        <w:rPr>
          <w:rFonts w:ascii="TH SarabunPSK" w:hAnsi="TH SarabunPSK" w:cs="TH SarabunPSK"/>
          <w:b/>
          <w:bCs/>
        </w:rPr>
        <w:t>:</w:t>
      </w:r>
      <w:r w:rsidR="000878CD" w:rsidRPr="00751A57">
        <w:rPr>
          <w:rFonts w:ascii="TH SarabunPSK" w:hAnsi="TH SarabunPSK" w:cs="TH SarabunPSK"/>
        </w:rPr>
        <w:t xml:space="preserve"> </w:t>
      </w:r>
      <w:r w:rsidRPr="002E5AD7">
        <w:rPr>
          <w:rFonts w:ascii="TH SarabunPSK" w:hAnsi="TH SarabunPSK" w:cs="TH SarabunPSK"/>
          <w:cs/>
        </w:rPr>
        <w:t>ระบุเหตุผลและความสำคัญของการศึกษา</w:t>
      </w:r>
      <w:r>
        <w:rPr>
          <w:rFonts w:ascii="TH SarabunPSK" w:hAnsi="TH SarabunPSK" w:cs="TH SarabunPSK" w:hint="cs"/>
          <w:cs/>
        </w:rPr>
        <w:t>วิจัย</w:t>
      </w:r>
      <w:r w:rsidRPr="002E5AD7">
        <w:rPr>
          <w:rFonts w:ascii="TH SarabunPSK" w:hAnsi="TH SarabunPSK" w:cs="TH SarabunPSK"/>
          <w:cs/>
        </w:rPr>
        <w:t xml:space="preserve"> รวมถึงขนาดของปัญหา ช่องว่างขององค์ความรู้ หรือความจำเป็นในเชิงนโยบาย นอกจากนี้ควรระบุวัตถุประสงค์ของการศึกษาให้ชัดเจน</w:t>
      </w:r>
    </w:p>
    <w:p w14:paraId="56E9DD54" w14:textId="53607D1B" w:rsidR="002E5AD7" w:rsidRDefault="002E5AD7" w:rsidP="002E5A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ระเบียบวิธีวิจัย</w:t>
      </w:r>
      <w:r w:rsidR="000878CD" w:rsidRPr="00751A57">
        <w:rPr>
          <w:rFonts w:ascii="TH SarabunPSK" w:hAnsi="TH SarabunPSK" w:cs="TH SarabunPSK"/>
          <w:b/>
          <w:bCs/>
        </w:rPr>
        <w:t>:</w:t>
      </w:r>
      <w:r w:rsidR="000878CD" w:rsidRPr="00751A57">
        <w:rPr>
          <w:rFonts w:ascii="TH SarabunPSK" w:hAnsi="TH SarabunPSK" w:cs="TH SarabunPSK"/>
        </w:rPr>
        <w:t xml:space="preserve"> </w:t>
      </w:r>
      <w:r w:rsidRPr="002E5AD7">
        <w:rPr>
          <w:rFonts w:ascii="TH SarabunPSK" w:hAnsi="TH SarabunPSK" w:cs="TH SarabunPSK"/>
          <w:cs/>
        </w:rPr>
        <w:t>อธิบายรูปแบบ</w:t>
      </w:r>
      <w:r>
        <w:rPr>
          <w:rFonts w:ascii="TH SarabunPSK" w:hAnsi="TH SarabunPSK" w:cs="TH SarabunPSK" w:hint="cs"/>
          <w:cs/>
        </w:rPr>
        <w:t>ระเบียบวิธีวิจัยที่ใช้</w:t>
      </w:r>
      <w:r w:rsidRPr="002E5AD7">
        <w:rPr>
          <w:rFonts w:ascii="TH SarabunPSK" w:hAnsi="TH SarabunPSK" w:cs="TH SarabunPSK"/>
          <w:cs/>
        </w:rPr>
        <w:t xml:space="preserve"> ประชากรและกลุ่มตัวอย่าง </w:t>
      </w:r>
      <w:r>
        <w:rPr>
          <w:rFonts w:ascii="TH SarabunPSK" w:hAnsi="TH SarabunPSK" w:cs="TH SarabunPSK" w:hint="cs"/>
          <w:cs/>
        </w:rPr>
        <w:t>วิธี</w:t>
      </w:r>
      <w:r w:rsidRPr="002E5AD7">
        <w:rPr>
          <w:rFonts w:ascii="TH SarabunPSK" w:hAnsi="TH SarabunPSK" w:cs="TH SarabunPSK"/>
          <w:cs/>
        </w:rPr>
        <w:t>การสุ่ม</w:t>
      </w:r>
      <w:r>
        <w:rPr>
          <w:rFonts w:ascii="TH SarabunPSK" w:hAnsi="TH SarabunPSK" w:cs="TH SarabunPSK" w:hint="cs"/>
          <w:cs/>
        </w:rPr>
        <w:t>กลุ่ม</w:t>
      </w:r>
      <w:r w:rsidRPr="002E5AD7">
        <w:rPr>
          <w:rFonts w:ascii="TH SarabunPSK" w:hAnsi="TH SarabunPSK" w:cs="TH SarabunPSK"/>
          <w:cs/>
        </w:rPr>
        <w:t>ตัวอย่าง จำนวน</w:t>
      </w:r>
      <w:r>
        <w:rPr>
          <w:rFonts w:ascii="TH SarabunPSK" w:hAnsi="TH SarabunPSK" w:cs="TH SarabunPSK" w:hint="cs"/>
          <w:cs/>
        </w:rPr>
        <w:t>กลุ่ม</w:t>
      </w:r>
      <w:r w:rsidRPr="002E5AD7">
        <w:rPr>
          <w:rFonts w:ascii="TH SarabunPSK" w:hAnsi="TH SarabunPSK" w:cs="TH SarabunPSK"/>
          <w:cs/>
        </w:rPr>
        <w:t>ตัวอย่างที่ใช้ เกณฑ์การคัดเลือก</w:t>
      </w:r>
      <w:r>
        <w:rPr>
          <w:rFonts w:ascii="TH SarabunPSK" w:hAnsi="TH SarabunPSK" w:cs="TH SarabunPSK" w:hint="cs"/>
          <w:cs/>
        </w:rPr>
        <w:t>กลุ่มตัวอย่าง</w:t>
      </w:r>
      <w:r w:rsidRPr="002E5AD7">
        <w:rPr>
          <w:rFonts w:ascii="TH SarabunPSK" w:hAnsi="TH SarabunPSK" w:cs="TH SarabunPSK"/>
          <w:cs/>
        </w:rPr>
        <w:t xml:space="preserve"> รวมถึงวิธีการเก็บข้อมูล การวัดตัวแปร และการวิเคราะห์ข้อมูล</w:t>
      </w:r>
    </w:p>
    <w:p w14:paraId="185E6FC0" w14:textId="13580C86" w:rsidR="002E5AD7" w:rsidRPr="002E5AD7" w:rsidRDefault="002E5AD7" w:rsidP="002E5AD7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s/>
        </w:rPr>
        <w:t>ผลการศึกษาวิจัย</w:t>
      </w:r>
      <w:r w:rsidR="000878CD" w:rsidRPr="00751A57">
        <w:rPr>
          <w:rFonts w:ascii="TH SarabunPSK" w:hAnsi="TH SarabunPSK" w:cs="TH SarabunPSK"/>
          <w:b/>
          <w:bCs/>
        </w:rPr>
        <w:t xml:space="preserve">: </w:t>
      </w:r>
      <w:r w:rsidRPr="002E5AD7">
        <w:rPr>
          <w:rFonts w:ascii="TH SarabunPSK" w:hAnsi="TH SarabunPSK" w:cs="TH SarabunPSK"/>
          <w:sz w:val="28"/>
          <w:cs/>
        </w:rPr>
        <w:t>สรุปผลการศึกษาที่สำคัญ โดยให้ข้อมูลสถิติ</w:t>
      </w:r>
      <w:r>
        <w:rPr>
          <w:rFonts w:ascii="TH SarabunPSK" w:hAnsi="TH SarabunPSK" w:cs="TH SarabunPSK" w:hint="cs"/>
          <w:sz w:val="28"/>
          <w:cs/>
        </w:rPr>
        <w:t>เชิง</w:t>
      </w:r>
      <w:r w:rsidRPr="002E5AD7">
        <w:rPr>
          <w:rFonts w:ascii="TH SarabunPSK" w:hAnsi="TH SarabunPSK" w:cs="TH SarabunPSK"/>
          <w:sz w:val="28"/>
          <w:cs/>
        </w:rPr>
        <w:t xml:space="preserve">พรรณนา </w:t>
      </w:r>
      <w:r>
        <w:rPr>
          <w:rFonts w:ascii="TH SarabunPSK" w:hAnsi="TH SarabunPSK" w:cs="TH SarabunPSK" w:hint="cs"/>
          <w:sz w:val="28"/>
          <w:cs/>
        </w:rPr>
        <w:t>การวิเคราะห์ข้อมูลแบบตัวแปรเดียว (</w:t>
      </w:r>
      <w:r w:rsidRPr="002E5AD7">
        <w:rPr>
          <w:rFonts w:ascii="TH SarabunPSK" w:hAnsi="TH SarabunPSK" w:cs="TH SarabunPSK"/>
          <w:sz w:val="28"/>
        </w:rPr>
        <w:t>univariate</w:t>
      </w:r>
      <w:r>
        <w:rPr>
          <w:rFonts w:ascii="TH SarabunPSK" w:hAnsi="TH SarabunPSK" w:cs="TH SarabunPSK" w:hint="cs"/>
          <w:sz w:val="28"/>
          <w:cs/>
        </w:rPr>
        <w:t>)</w:t>
      </w:r>
      <w:r w:rsidRPr="002E5AD7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แบบ</w:t>
      </w:r>
      <w:r w:rsidRPr="002E5AD7">
        <w:rPr>
          <w:rFonts w:ascii="TH SarabunPSK" w:hAnsi="TH SarabunPSK" w:cs="TH SarabunPSK"/>
          <w:sz w:val="28"/>
          <w:cs/>
        </w:rPr>
        <w:t>สองตัวแปร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 w:rsidRPr="002E5AD7">
        <w:rPr>
          <w:rFonts w:ascii="TH SarabunPSK" w:hAnsi="TH SarabunPSK" w:cs="TH SarabunPSK"/>
          <w:sz w:val="28"/>
        </w:rPr>
        <w:t>bivariate</w:t>
      </w:r>
      <w:r>
        <w:rPr>
          <w:rFonts w:ascii="TH SarabunPSK" w:hAnsi="TH SarabunPSK" w:cs="TH SarabunPSK" w:hint="cs"/>
          <w:sz w:val="28"/>
          <w:cs/>
        </w:rPr>
        <w:t>)</w:t>
      </w:r>
      <w:r w:rsidRPr="002E5AD7">
        <w:rPr>
          <w:rFonts w:ascii="TH SarabunPSK" w:hAnsi="TH SarabunPSK" w:cs="TH SarabunPSK"/>
          <w:sz w:val="28"/>
          <w:cs/>
        </w:rPr>
        <w:t xml:space="preserve"> และ</w:t>
      </w:r>
      <w:r>
        <w:rPr>
          <w:rFonts w:ascii="TH SarabunPSK" w:hAnsi="TH SarabunPSK" w:cs="TH SarabunPSK" w:hint="cs"/>
          <w:sz w:val="28"/>
          <w:cs/>
        </w:rPr>
        <w:t>แบบ</w:t>
      </w:r>
      <w:r w:rsidRPr="002E5AD7">
        <w:rPr>
          <w:rFonts w:ascii="TH SarabunPSK" w:hAnsi="TH SarabunPSK" w:cs="TH SarabunPSK"/>
          <w:sz w:val="28"/>
          <w:cs/>
        </w:rPr>
        <w:t>หลายตัวแปร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 w:rsidRPr="002E5AD7">
        <w:rPr>
          <w:rFonts w:ascii="TH SarabunPSK" w:hAnsi="TH SarabunPSK" w:cs="TH SarabunPSK"/>
          <w:sz w:val="28"/>
        </w:rPr>
        <w:t>multivariate</w:t>
      </w:r>
      <w:r>
        <w:rPr>
          <w:rFonts w:ascii="TH SarabunPSK" w:hAnsi="TH SarabunPSK" w:cs="TH SarabunPSK" w:hint="cs"/>
          <w:sz w:val="28"/>
          <w:cs/>
        </w:rPr>
        <w:t>)</w:t>
      </w:r>
      <w:r w:rsidRPr="002E5AD7">
        <w:rPr>
          <w:rFonts w:ascii="TH SarabunPSK" w:hAnsi="TH SarabunPSK" w:cs="TH SarabunPSK"/>
          <w:sz w:val="28"/>
          <w:cs/>
        </w:rPr>
        <w:t xml:space="preserve"> ผลการวิเคราะห์</w:t>
      </w:r>
      <w:r>
        <w:rPr>
          <w:rFonts w:ascii="TH SarabunPSK" w:hAnsi="TH SarabunPSK" w:cs="TH SarabunPSK" w:hint="cs"/>
          <w:sz w:val="28"/>
          <w:cs/>
        </w:rPr>
        <w:t>แบบสองตัวแปร</w:t>
      </w:r>
      <w:r w:rsidRPr="002E5AD7">
        <w:rPr>
          <w:rFonts w:ascii="TH SarabunPSK" w:hAnsi="TH SarabunPSK" w:cs="TH SarabunPSK"/>
          <w:sz w:val="28"/>
          <w:cs/>
        </w:rPr>
        <w:t>ควรระบุระดับความสัมพันธ์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 w:rsidRPr="002E5AD7">
        <w:rPr>
          <w:rFonts w:ascii="TH SarabunPSK" w:hAnsi="TH SarabunPSK" w:cs="TH SarabunPSK"/>
          <w:sz w:val="28"/>
        </w:rPr>
        <w:t>degree of association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Pr="002E5AD7">
        <w:rPr>
          <w:rFonts w:ascii="TH SarabunPSK" w:hAnsi="TH SarabunPSK" w:cs="TH SarabunPSK"/>
          <w:sz w:val="28"/>
          <w:cs/>
        </w:rPr>
        <w:t>และนัยสำคัญทางสถิติ (</w:t>
      </w:r>
      <w:r w:rsidRPr="002E5AD7">
        <w:rPr>
          <w:rFonts w:ascii="TH SarabunPSK" w:hAnsi="TH SarabunPSK" w:cs="TH SarabunPSK"/>
          <w:i/>
          <w:iCs/>
          <w:sz w:val="28"/>
        </w:rPr>
        <w:t>t</w:t>
      </w:r>
      <w:r w:rsidRPr="002E5AD7">
        <w:rPr>
          <w:rFonts w:ascii="TH SarabunPSK" w:hAnsi="TH SarabunPSK" w:cs="TH SarabunPSK"/>
          <w:sz w:val="28"/>
        </w:rPr>
        <w:t xml:space="preserve">=xxx, </w:t>
      </w:r>
      <w:r w:rsidRPr="002E5AD7">
        <w:rPr>
          <w:rFonts w:ascii="TH SarabunPSK" w:hAnsi="TH SarabunPSK" w:cs="TH SarabunPSK"/>
          <w:i/>
          <w:iCs/>
          <w:sz w:val="28"/>
        </w:rPr>
        <w:t>p-</w:t>
      </w:r>
      <w:r w:rsidRPr="002E5AD7">
        <w:rPr>
          <w:rFonts w:ascii="TH SarabunPSK" w:hAnsi="TH SarabunPSK" w:cs="TH SarabunPSK"/>
          <w:sz w:val="28"/>
        </w:rPr>
        <w:t>value</w:t>
      </w:r>
      <w:r w:rsidR="00676A4F">
        <w:rPr>
          <w:rFonts w:ascii="TH SarabunPSK" w:hAnsi="TH SarabunPSK" w:cs="TH SarabunPSK"/>
          <w:sz w:val="28"/>
        </w:rPr>
        <w:t xml:space="preserve"> </w:t>
      </w:r>
      <w:r w:rsidRPr="002E5AD7">
        <w:rPr>
          <w:rFonts w:ascii="TH SarabunPSK" w:hAnsi="TH SarabunPSK" w:cs="TH SarabunPSK"/>
          <w:sz w:val="28"/>
        </w:rPr>
        <w:t>&lt;</w:t>
      </w:r>
      <w:r w:rsidR="00676A4F">
        <w:rPr>
          <w:rFonts w:ascii="TH SarabunPSK" w:hAnsi="TH SarabunPSK" w:cs="TH SarabunPSK"/>
          <w:sz w:val="28"/>
        </w:rPr>
        <w:t xml:space="preserve"> </w:t>
      </w:r>
      <w:r w:rsidRPr="002E5AD7">
        <w:rPr>
          <w:rFonts w:ascii="TH SarabunPSK" w:hAnsi="TH SarabunPSK" w:cs="TH SarabunPSK"/>
          <w:sz w:val="28"/>
        </w:rPr>
        <w:t xml:space="preserve">.000) </w:t>
      </w:r>
      <w:r w:rsidRPr="002E5AD7">
        <w:rPr>
          <w:rFonts w:ascii="TH SarabunPSK" w:hAnsi="TH SarabunPSK" w:cs="TH SarabunPSK"/>
          <w:sz w:val="28"/>
          <w:cs/>
        </w:rPr>
        <w:t>และผลการวิเคราะห์</w:t>
      </w:r>
      <w:r>
        <w:rPr>
          <w:rFonts w:ascii="TH SarabunPSK" w:hAnsi="TH SarabunPSK" w:cs="TH SarabunPSK" w:hint="cs"/>
          <w:sz w:val="28"/>
          <w:cs/>
        </w:rPr>
        <w:t>แบบ</w:t>
      </w:r>
      <w:r w:rsidRPr="002E5AD7">
        <w:rPr>
          <w:rFonts w:ascii="TH SarabunPSK" w:hAnsi="TH SarabunPSK" w:cs="TH SarabunPSK"/>
          <w:sz w:val="28"/>
          <w:cs/>
        </w:rPr>
        <w:t>หลายตัวแปร</w:t>
      </w:r>
      <w:r>
        <w:rPr>
          <w:rFonts w:ascii="TH SarabunPSK" w:hAnsi="TH SarabunPSK" w:cs="TH SarabunPSK" w:hint="cs"/>
          <w:sz w:val="28"/>
          <w:cs/>
        </w:rPr>
        <w:t>ควรระบุขนาดของ</w:t>
      </w:r>
      <w:r w:rsidRPr="002E5AD7">
        <w:rPr>
          <w:rFonts w:ascii="TH SarabunPSK" w:hAnsi="TH SarabunPSK" w:cs="TH SarabunPSK"/>
          <w:sz w:val="28"/>
          <w:cs/>
        </w:rPr>
        <w:t>ความสัมพันธ์</w:t>
      </w:r>
      <w:r w:rsidR="004F5F99">
        <w:rPr>
          <w:rFonts w:ascii="TH SarabunPSK" w:hAnsi="TH SarabunPSK" w:cs="TH SarabunPSK" w:hint="cs"/>
          <w:sz w:val="28"/>
          <w:cs/>
        </w:rPr>
        <w:t xml:space="preserve"> (</w:t>
      </w:r>
      <w:r w:rsidR="004F5F99" w:rsidRPr="004F5F99">
        <w:rPr>
          <w:rFonts w:ascii="TH SarabunPSK" w:hAnsi="TH SarabunPSK" w:cs="TH SarabunPSK"/>
          <w:sz w:val="28"/>
        </w:rPr>
        <w:t>strength of association</w:t>
      </w:r>
      <w:r w:rsidR="004F5F99">
        <w:rPr>
          <w:rFonts w:ascii="TH SarabunPSK" w:hAnsi="TH SarabunPSK" w:cs="TH SarabunPSK" w:hint="cs"/>
          <w:sz w:val="28"/>
          <w:cs/>
        </w:rPr>
        <w:t xml:space="preserve">) </w:t>
      </w:r>
      <w:r w:rsidRPr="002E5AD7">
        <w:rPr>
          <w:rFonts w:ascii="TH SarabunPSK" w:hAnsi="TH SarabunPSK" w:cs="TH SarabunPSK"/>
          <w:sz w:val="28"/>
          <w:cs/>
        </w:rPr>
        <w:t>และนัยสำคัญทางสถิติ (</w:t>
      </w:r>
      <w:r w:rsidRPr="002E5AD7">
        <w:rPr>
          <w:rFonts w:ascii="TH SarabunPSK" w:hAnsi="TH SarabunPSK" w:cs="TH SarabunPSK"/>
          <w:i/>
          <w:iCs/>
          <w:sz w:val="28"/>
        </w:rPr>
        <w:t>OR</w:t>
      </w:r>
      <w:r w:rsidRPr="002E5AD7">
        <w:rPr>
          <w:rFonts w:ascii="TH SarabunPSK" w:hAnsi="TH SarabunPSK" w:cs="TH SarabunPSK"/>
          <w:sz w:val="28"/>
        </w:rPr>
        <w:t xml:space="preserve">=xxx, </w:t>
      </w:r>
      <w:r w:rsidRPr="002E5AD7">
        <w:rPr>
          <w:rFonts w:ascii="TH SarabunPSK" w:hAnsi="TH SarabunPSK" w:cs="TH SarabunPSK"/>
          <w:i/>
          <w:iCs/>
          <w:sz w:val="28"/>
        </w:rPr>
        <w:t>p</w:t>
      </w:r>
      <w:r w:rsidRPr="002E5AD7">
        <w:rPr>
          <w:rFonts w:ascii="TH SarabunPSK" w:hAnsi="TH SarabunPSK" w:cs="TH SarabunPSK"/>
          <w:sz w:val="28"/>
        </w:rPr>
        <w:t>-value</w:t>
      </w:r>
      <w:r w:rsidR="00676A4F">
        <w:rPr>
          <w:rFonts w:ascii="TH SarabunPSK" w:hAnsi="TH SarabunPSK" w:cs="TH SarabunPSK"/>
          <w:sz w:val="28"/>
        </w:rPr>
        <w:t xml:space="preserve"> </w:t>
      </w:r>
      <w:r w:rsidRPr="002E5AD7">
        <w:rPr>
          <w:rFonts w:ascii="TH SarabunPSK" w:hAnsi="TH SarabunPSK" w:cs="TH SarabunPSK"/>
          <w:sz w:val="28"/>
        </w:rPr>
        <w:t>&lt;</w:t>
      </w:r>
      <w:r w:rsidR="00676A4F">
        <w:rPr>
          <w:rFonts w:ascii="TH SarabunPSK" w:hAnsi="TH SarabunPSK" w:cs="TH SarabunPSK"/>
          <w:sz w:val="28"/>
        </w:rPr>
        <w:t xml:space="preserve"> </w:t>
      </w:r>
      <w:r w:rsidRPr="002E5AD7">
        <w:rPr>
          <w:rFonts w:ascii="TH SarabunPSK" w:hAnsi="TH SarabunPSK" w:cs="TH SarabunPSK"/>
          <w:sz w:val="28"/>
        </w:rPr>
        <w:t xml:space="preserve">.000, CI: </w:t>
      </w:r>
      <w:r w:rsidRPr="002E5AD7">
        <w:rPr>
          <w:rFonts w:ascii="TH SarabunPSK" w:hAnsi="TH SarabunPSK" w:cs="TH SarabunPSK"/>
          <w:sz w:val="28"/>
          <w:cs/>
        </w:rPr>
        <w:t>ค่าต่ำสุด-ค่าสูงสุด)</w:t>
      </w:r>
    </w:p>
    <w:p w14:paraId="5A829FD7" w14:textId="54BA0E62" w:rsidR="00BF7D91" w:rsidRPr="00751A57" w:rsidRDefault="002E5AD7" w:rsidP="002E5AD7">
      <w:pPr>
        <w:jc w:val="thaiDistribute"/>
        <w:rPr>
          <w:rFonts w:ascii="TH SarabunPSK" w:hAnsi="TH SarabunPSK" w:cs="TH SarabunPSK"/>
          <w:color w:val="C00000"/>
        </w:rPr>
      </w:pPr>
      <w:bookmarkStart w:id="6" w:name="_Hlk184398122"/>
      <w:bookmarkEnd w:id="5"/>
      <w:r w:rsidRPr="002E5AD7">
        <w:rPr>
          <w:rFonts w:ascii="TH SarabunPSK" w:hAnsi="TH SarabunPSK" w:cs="TH SarabunPSK"/>
          <w:b/>
          <w:bCs/>
          <w:cs/>
        </w:rPr>
        <w:t xml:space="preserve">สรุป: </w:t>
      </w:r>
      <w:r w:rsidRPr="002E5AD7">
        <w:rPr>
          <w:rFonts w:ascii="TH SarabunPSK" w:hAnsi="TH SarabunPSK" w:cs="TH SarabunPSK"/>
          <w:cs/>
        </w:rPr>
        <w:t>สรุปผลการค้นพบหลัก</w:t>
      </w:r>
      <w:r>
        <w:rPr>
          <w:rFonts w:ascii="TH SarabunPSK" w:hAnsi="TH SarabunPSK" w:cs="TH SarabunPSK"/>
        </w:rPr>
        <w:t xml:space="preserve"> </w:t>
      </w:r>
      <w:r w:rsidRPr="002E5AD7">
        <w:rPr>
          <w:rFonts w:ascii="TH SarabunPSK" w:hAnsi="TH SarabunPSK" w:cs="TH SarabunPSK"/>
          <w:cs/>
        </w:rPr>
        <w:t>ๆ นัยสำคัญด้านนโยบาย และ</w:t>
      </w:r>
      <w:r>
        <w:rPr>
          <w:rFonts w:ascii="TH SarabunPSK" w:hAnsi="TH SarabunPSK" w:cs="TH SarabunPSK" w:hint="cs"/>
          <w:cs/>
        </w:rPr>
        <w:t>ข้อเสนอแนะ</w:t>
      </w:r>
      <w:r w:rsidRPr="002E5AD7">
        <w:rPr>
          <w:rFonts w:ascii="TH SarabunPSK" w:hAnsi="TH SarabunPSK" w:cs="TH SarabunPSK"/>
          <w:cs/>
        </w:rPr>
        <w:t xml:space="preserve"> </w:t>
      </w:r>
      <w:r w:rsidRPr="002E5AD7">
        <w:rPr>
          <w:rFonts w:ascii="TH SarabunPSK" w:hAnsi="TH SarabunPSK" w:cs="TH SarabunPSK"/>
          <w:color w:val="FF0000"/>
          <w:cs/>
        </w:rPr>
        <w:t xml:space="preserve">ความยาวของบทคัดย่อไม่ควรเกิน </w:t>
      </w:r>
      <w:r w:rsidRPr="002E5AD7">
        <w:rPr>
          <w:rFonts w:ascii="TH SarabunPSK" w:hAnsi="TH SarabunPSK" w:cs="TH SarabunPSK"/>
          <w:color w:val="FF0000"/>
        </w:rPr>
        <w:t xml:space="preserve">350 </w:t>
      </w:r>
      <w:r w:rsidRPr="002E5AD7">
        <w:rPr>
          <w:rFonts w:ascii="TH SarabunPSK" w:hAnsi="TH SarabunPSK" w:cs="TH SarabunPSK"/>
          <w:color w:val="FF0000"/>
          <w:cs/>
        </w:rPr>
        <w:t>คำ ไม่ควรใส่การอ้างอิงในบทคัดย่อ</w:t>
      </w:r>
      <w:r w:rsidRPr="002E5AD7">
        <w:rPr>
          <w:rFonts w:ascii="TH SarabunPSK" w:hAnsi="TH SarabunPSK" w:cs="TH SarabunPSK"/>
          <w:b/>
          <w:bCs/>
          <w:color w:val="FF0000"/>
        </w:rPr>
        <w:t xml:space="preserve"> </w:t>
      </w:r>
    </w:p>
    <w:p w14:paraId="395345CF" w14:textId="003998AE" w:rsidR="00BF7D91" w:rsidRPr="00751A57" w:rsidRDefault="002E5AD7" w:rsidP="000878CD">
      <w:pPr>
        <w:rPr>
          <w:rFonts w:ascii="TH SarabunPSK" w:hAnsi="TH SarabunPSK" w:cs="TH SarabunPSK"/>
        </w:rPr>
      </w:pPr>
      <w:bookmarkStart w:id="7" w:name="_Hlk184398107"/>
      <w:bookmarkEnd w:id="6"/>
      <w:r w:rsidRPr="002E5AD7">
        <w:rPr>
          <w:rFonts w:ascii="TH SarabunPSK" w:hAnsi="TH SarabunPSK" w:cs="TH SarabunPSK"/>
          <w:b/>
          <w:bCs/>
          <w:cs/>
        </w:rPr>
        <w:t>คำสำคัญ:</w:t>
      </w:r>
      <w:r w:rsidRPr="002E5AD7">
        <w:rPr>
          <w:rFonts w:ascii="TH SarabunPSK" w:hAnsi="TH SarabunPSK" w:cs="TH SarabunPSK"/>
          <w:b/>
          <w:bCs/>
        </w:rPr>
        <w:t xml:space="preserve"> </w:t>
      </w:r>
      <w:r w:rsidRPr="002E5AD7">
        <w:rPr>
          <w:rFonts w:ascii="TH SarabunPSK" w:hAnsi="TH SarabunPSK" w:cs="TH SarabunPSK"/>
          <w:cs/>
        </w:rPr>
        <w:t xml:space="preserve">คำสำคัญ </w:t>
      </w:r>
      <w:r w:rsidRPr="002E5AD7">
        <w:rPr>
          <w:rFonts w:ascii="TH SarabunPSK" w:hAnsi="TH SarabunPSK" w:cs="TH SarabunPSK"/>
        </w:rPr>
        <w:t xml:space="preserve">1, </w:t>
      </w:r>
      <w:r w:rsidRPr="002E5AD7">
        <w:rPr>
          <w:rFonts w:ascii="TH SarabunPSK" w:hAnsi="TH SarabunPSK" w:cs="TH SarabunPSK"/>
          <w:cs/>
        </w:rPr>
        <w:t xml:space="preserve">คำสำคัญ </w:t>
      </w:r>
      <w:r w:rsidRPr="002E5AD7">
        <w:rPr>
          <w:rFonts w:ascii="TH SarabunPSK" w:hAnsi="TH SarabunPSK" w:cs="TH SarabunPSK"/>
        </w:rPr>
        <w:t xml:space="preserve">2, </w:t>
      </w:r>
      <w:r w:rsidRPr="002E5AD7">
        <w:rPr>
          <w:rFonts w:ascii="TH SarabunPSK" w:hAnsi="TH SarabunPSK" w:cs="TH SarabunPSK"/>
          <w:cs/>
        </w:rPr>
        <w:t xml:space="preserve">คำสำคัญ </w:t>
      </w:r>
      <w:r w:rsidRPr="002E5AD7">
        <w:rPr>
          <w:rFonts w:ascii="TH SarabunPSK" w:hAnsi="TH SarabunPSK" w:cs="TH SarabunPSK"/>
        </w:rPr>
        <w:t xml:space="preserve">3, </w:t>
      </w:r>
      <w:r w:rsidRPr="002E5AD7">
        <w:rPr>
          <w:rFonts w:ascii="TH SarabunPSK" w:hAnsi="TH SarabunPSK" w:cs="TH SarabunPSK"/>
          <w:cs/>
        </w:rPr>
        <w:t xml:space="preserve">คำสำคัญ </w:t>
      </w:r>
      <w:r w:rsidRPr="002E5AD7">
        <w:rPr>
          <w:rFonts w:ascii="TH SarabunPSK" w:hAnsi="TH SarabunPSK" w:cs="TH SarabunPSK"/>
        </w:rPr>
        <w:t xml:space="preserve">4, </w:t>
      </w:r>
      <w:r w:rsidRPr="002E5AD7">
        <w:rPr>
          <w:rFonts w:ascii="TH SarabunPSK" w:hAnsi="TH SarabunPSK" w:cs="TH SarabunPSK"/>
          <w:cs/>
        </w:rPr>
        <w:t xml:space="preserve">คำสำคัญ </w:t>
      </w:r>
      <w:r w:rsidRPr="002E5AD7">
        <w:rPr>
          <w:rFonts w:ascii="TH SarabunPSK" w:hAnsi="TH SarabunPSK" w:cs="TH SarabunPSK"/>
        </w:rPr>
        <w:t>5</w:t>
      </w:r>
    </w:p>
    <w:bookmarkEnd w:id="7"/>
    <w:p w14:paraId="361FCD71" w14:textId="77777777" w:rsidR="00BF7D91" w:rsidRPr="00751A57" w:rsidRDefault="00BF7D91" w:rsidP="000878CD">
      <w:pPr>
        <w:rPr>
          <w:rFonts w:ascii="TH SarabunPSK" w:hAnsi="TH SarabunPSK" w:cs="TH SarabunPSK"/>
        </w:rPr>
      </w:pPr>
    </w:p>
    <w:sectPr w:rsidR="00BF7D91" w:rsidRPr="00751A5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DFE6A" w14:textId="77777777" w:rsidR="00BE1FB9" w:rsidRDefault="00BE1FB9" w:rsidP="00D76AB7">
      <w:pPr>
        <w:spacing w:after="0" w:line="240" w:lineRule="auto"/>
      </w:pPr>
      <w:r>
        <w:separator/>
      </w:r>
    </w:p>
  </w:endnote>
  <w:endnote w:type="continuationSeparator" w:id="0">
    <w:p w14:paraId="16B9B98B" w14:textId="77777777" w:rsidR="00BE1FB9" w:rsidRDefault="00BE1FB9" w:rsidP="00D7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ani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A0E01" w14:textId="77777777" w:rsidR="00BE1FB9" w:rsidRDefault="00BE1FB9" w:rsidP="00D76AB7">
      <w:pPr>
        <w:spacing w:after="0" w:line="240" w:lineRule="auto"/>
      </w:pPr>
      <w:r>
        <w:separator/>
      </w:r>
    </w:p>
  </w:footnote>
  <w:footnote w:type="continuationSeparator" w:id="0">
    <w:p w14:paraId="3B25F6C2" w14:textId="77777777" w:rsidR="00BE1FB9" w:rsidRDefault="00BE1FB9" w:rsidP="00D7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5B15" w14:textId="3EE0A070" w:rsidR="00D76AB7" w:rsidRDefault="007800D1" w:rsidP="007800D1">
    <w:pPr>
      <w:pStyle w:val="Header"/>
      <w:ind w:firstLine="2160"/>
      <w:jc w:val="center"/>
      <w:rPr>
        <w:rFonts w:ascii="Kanit" w:hAnsi="Kanit" w:cs="Kanit"/>
        <w:b/>
        <w:bCs/>
        <w:noProof/>
        <w:sz w:val="24"/>
        <w:szCs w:val="32"/>
      </w:rPr>
    </w:pPr>
    <w:bookmarkStart w:id="8" w:name="_Hlk184397947"/>
    <w:bookmarkStart w:id="9" w:name="_Hlk184397948"/>
    <w:bookmarkStart w:id="10" w:name="_Hlk184397956"/>
    <w:r w:rsidRPr="00676A4F">
      <w:rPr>
        <w:rFonts w:ascii="Kanit" w:hAnsi="Kanit" w:cs="Kanit"/>
        <w:i/>
        <w:iCs/>
        <w:noProof/>
        <w:sz w:val="16"/>
        <w:szCs w:val="20"/>
      </w:rPr>
      <w:drawing>
        <wp:anchor distT="0" distB="0" distL="114300" distR="114300" simplePos="0" relativeHeight="251661312" behindDoc="1" locked="0" layoutInCell="1" allowOverlap="1" wp14:anchorId="44B8C863" wp14:editId="74688B8E">
          <wp:simplePos x="0" y="0"/>
          <wp:positionH relativeFrom="margin">
            <wp:posOffset>-600710</wp:posOffset>
          </wp:positionH>
          <wp:positionV relativeFrom="paragraph">
            <wp:posOffset>32385</wp:posOffset>
          </wp:positionV>
          <wp:extent cx="1991985" cy="317500"/>
          <wp:effectExtent l="0" t="0" r="8890" b="6350"/>
          <wp:wrapNone/>
          <wp:docPr id="346008593" name="Picture 3" descr="A blue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008593" name="Picture 3" descr="A blue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985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47A8" w:rsidRPr="00676A4F">
      <w:rPr>
        <w:rFonts w:ascii="Kanit" w:hAnsi="Kanit" w:cs="Kanit"/>
        <w:b/>
        <w:bCs/>
        <w:noProof/>
        <w:sz w:val="24"/>
        <w:szCs w:val="32"/>
      </w:rPr>
      <w:t>South-</w:t>
    </w:r>
    <w:r w:rsidRPr="00676A4F">
      <w:rPr>
        <w:rFonts w:ascii="Kanit" w:hAnsi="Kanit" w:cs="Kanit"/>
        <w:b/>
        <w:bCs/>
        <w:noProof/>
        <w:sz w:val="24"/>
        <w:szCs w:val="32"/>
      </w:rPr>
      <w:t>E</w:t>
    </w:r>
    <w:r w:rsidR="00EA47A8" w:rsidRPr="00676A4F">
      <w:rPr>
        <w:rFonts w:ascii="Kanit" w:hAnsi="Kanit" w:cs="Kanit"/>
        <w:b/>
        <w:bCs/>
        <w:noProof/>
        <w:sz w:val="24"/>
        <w:szCs w:val="32"/>
      </w:rPr>
      <w:t>ast Asia Physical Activity Conference (SEAPAC)</w:t>
    </w:r>
  </w:p>
  <w:p w14:paraId="2E8784B7" w14:textId="4A11D0AF" w:rsidR="00953EAF" w:rsidRPr="00953EAF" w:rsidRDefault="00953EAF" w:rsidP="007800D1">
    <w:pPr>
      <w:pStyle w:val="Header"/>
      <w:ind w:firstLine="2160"/>
      <w:jc w:val="center"/>
      <w:rPr>
        <w:rFonts w:ascii="Kanit" w:hAnsi="Kanit" w:cs="Kanit"/>
        <w:sz w:val="20"/>
        <w:szCs w:val="24"/>
      </w:rPr>
    </w:pPr>
    <w:r w:rsidRPr="00953EAF">
      <w:rPr>
        <w:rFonts w:ascii="Kanit" w:hAnsi="Kanit" w:cs="Kanit"/>
        <w:sz w:val="20"/>
        <w:szCs w:val="24"/>
      </w:rPr>
      <w:t>Bangkok, 5-7 November 2025</w:t>
    </w:r>
  </w:p>
  <w:p w14:paraId="39185596" w14:textId="5C173FA7" w:rsidR="00D76AB7" w:rsidRPr="00676A4F" w:rsidRDefault="007800D1" w:rsidP="00D76AB7">
    <w:pPr>
      <w:pStyle w:val="Header"/>
      <w:jc w:val="center"/>
      <w:rPr>
        <w:rFonts w:ascii="Kanit" w:hAnsi="Kanit" w:cs="Kanit"/>
        <w:sz w:val="20"/>
        <w:szCs w:val="24"/>
      </w:rPr>
    </w:pPr>
    <w:r w:rsidRPr="00676A4F">
      <w:rPr>
        <w:rFonts w:ascii="Kanit" w:hAnsi="Kanit" w:cs="Kanit"/>
        <w:i/>
        <w:iCs/>
        <w:sz w:val="16"/>
        <w:szCs w:val="20"/>
      </w:rPr>
      <w:t xml:space="preserve"> </w:t>
    </w:r>
    <w:r w:rsidRPr="00676A4F">
      <w:rPr>
        <w:rFonts w:ascii="Kanit" w:hAnsi="Kanit" w:cs="Kanit"/>
        <w:i/>
        <w:iCs/>
        <w:sz w:val="16"/>
        <w:szCs w:val="20"/>
        <w:cs/>
      </w:rPr>
      <w:tab/>
      <w:t xml:space="preserve">                             </w:t>
    </w:r>
    <w:r w:rsidR="00EA47A8" w:rsidRPr="00676A4F">
      <w:rPr>
        <w:rFonts w:ascii="Kanit" w:hAnsi="Kanit" w:cs="Kanit"/>
        <w:i/>
        <w:iCs/>
        <w:sz w:val="16"/>
        <w:szCs w:val="20"/>
      </w:rPr>
      <w:t>“Uniting Movement: A Collective Action for Equitable Opportunities in Physical Activity”</w:t>
    </w:r>
  </w:p>
  <w:bookmarkEnd w:id="10"/>
  <w:p w14:paraId="3D5AE904" w14:textId="678E3F49" w:rsidR="00D76AB7" w:rsidRDefault="00EA47A8">
    <w:pPr>
      <w:pStyle w:val="Header"/>
    </w:pPr>
    <w:r>
      <w:rPr>
        <w:rFonts w:ascii="Abadi" w:hAnsi="Aba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89DC21" wp14:editId="79546E5D">
              <wp:simplePos x="0" y="0"/>
              <wp:positionH relativeFrom="column">
                <wp:posOffset>-321310</wp:posOffset>
              </wp:positionH>
              <wp:positionV relativeFrom="paragraph">
                <wp:posOffset>119647</wp:posOffset>
              </wp:positionV>
              <wp:extent cx="6406341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34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88972A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3pt,9.4pt" to="479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B2WmwEAAJQDAAAOAAAAZHJzL2Uyb0RvYy54bWysU8tu2zAQvBfIPxC8x5KSwCgEyz4kSC5B&#10;G6TpBzDU0iLAF5aMJf99lrQtB2mBokUvFB87szuzq9VmsobtAKP2ruPNouYMnPS9dtuO/3y5v/zK&#10;WUzC9cJ4Bx3fQ+Sb9cWX1RhauPKDNz0gIxIX2zF0fEgptFUV5QBWxIUP4OhRebQi0RG3VY9iJHZr&#10;qqu6Xlajxz6glxAj3d4dHvm68CsFMn1XKkJipuNUWyorlvU1r9V6JdotijBoeSxD/EMVVmhHSWeq&#10;O5EEe0P9C5XVEn30Ki2kt5VXSksoGkhNU39S82MQAYoWMieG2ab4/2jlt92te0KyYQyxjeEJs4pJ&#10;oc1fqo9Nxaz9bBZMiUm6XN7Uy+ubhjN5eqvOwIAxPYC3LG86brTLOkQrdo8xUTIKPYXQ4Zy67NLe&#10;QA427hkU0z0lawq6TAXcGmQ7Qf0UUoJLTe4h8ZXoDFPamBlY/xl4jM9QKBPzN+AZUTJ7l2aw1c7j&#10;77Kn6VSyOsSfHDjozha8+n5fmlKsodYXhccxzbP18Vzg559p/Q4AAP//AwBQSwMEFAAGAAgAAAAh&#10;APmvSFHfAAAACQEAAA8AAABkcnMvZG93bnJldi54bWxMj0FLw0AQhe+C/2EZwVu7sdKSxmxKKYi1&#10;IMVWqMdtdkyi2dmwu23Sf++IBz3Oex9v3ssXg23FGX1oHCm4GycgkEpnGqoUvO0fRymIEDUZ3TpC&#10;BRcMsCiur3KdGdfTK553sRIcQiHTCuoYu0zKUNZodRi7Dom9D+etjnz6Shqvew63rZwkyUxa3RB/&#10;qHWHqxrLr93JKnjx6/Vqubl80vbd9ofJ5rB9Hp6Uur0Zlg8gIg7xD4af+lwdCu50dCcyQbQKRtNk&#10;xigbKU9gYD5N70EcfwVZ5PL/guIbAAD//wMAUEsBAi0AFAAGAAgAAAAhALaDOJL+AAAA4QEAABMA&#10;AAAAAAAAAAAAAAAAAAAAAFtDb250ZW50X1R5cGVzXS54bWxQSwECLQAUAAYACAAAACEAOP0h/9YA&#10;AACUAQAACwAAAAAAAAAAAAAAAAAvAQAAX3JlbHMvLnJlbHNQSwECLQAUAAYACAAAACEAttQdlpsB&#10;AACUAwAADgAAAAAAAAAAAAAAAAAuAgAAZHJzL2Uyb0RvYy54bWxQSwECLQAUAAYACAAAACEA+a9I&#10;Ud8AAAAJAQAADwAAAAAAAAAAAAAAAAD1AwAAZHJzL2Rvd25yZXYueG1sUEsFBgAAAAAEAAQA8wAA&#10;AAEFAAAAAA==&#10;" strokecolor="#4472c4 [3204]" strokeweight=".5pt">
              <v:stroke joinstyle="miter"/>
            </v:line>
          </w:pict>
        </mc:Fallback>
      </mc:AlternateConten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D1614"/>
    <w:multiLevelType w:val="hybridMultilevel"/>
    <w:tmpl w:val="2F2E4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43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B7"/>
    <w:rsid w:val="000878CD"/>
    <w:rsid w:val="001B0B56"/>
    <w:rsid w:val="001F22D3"/>
    <w:rsid w:val="00241189"/>
    <w:rsid w:val="002D599D"/>
    <w:rsid w:val="002E5AD7"/>
    <w:rsid w:val="003450E5"/>
    <w:rsid w:val="00372345"/>
    <w:rsid w:val="00483043"/>
    <w:rsid w:val="004F5F99"/>
    <w:rsid w:val="00565649"/>
    <w:rsid w:val="00663BFD"/>
    <w:rsid w:val="00676A4F"/>
    <w:rsid w:val="006B0B9F"/>
    <w:rsid w:val="00751A57"/>
    <w:rsid w:val="007800D1"/>
    <w:rsid w:val="00953EAF"/>
    <w:rsid w:val="00975411"/>
    <w:rsid w:val="009F0A25"/>
    <w:rsid w:val="00A1645E"/>
    <w:rsid w:val="00A45588"/>
    <w:rsid w:val="00A7297E"/>
    <w:rsid w:val="00A934A0"/>
    <w:rsid w:val="00AA574F"/>
    <w:rsid w:val="00AB118A"/>
    <w:rsid w:val="00B033EC"/>
    <w:rsid w:val="00BB70F0"/>
    <w:rsid w:val="00BE1FB9"/>
    <w:rsid w:val="00BF5A46"/>
    <w:rsid w:val="00BF7D91"/>
    <w:rsid w:val="00C8128E"/>
    <w:rsid w:val="00D622F3"/>
    <w:rsid w:val="00D76AB7"/>
    <w:rsid w:val="00D925D6"/>
    <w:rsid w:val="00E053A3"/>
    <w:rsid w:val="00E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F1FC0"/>
  <w15:chartTrackingRefBased/>
  <w15:docId w15:val="{AB04A932-B86F-44C0-87FF-7B44E780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AB7"/>
  </w:style>
  <w:style w:type="paragraph" w:styleId="Footer">
    <w:name w:val="footer"/>
    <w:basedOn w:val="Normal"/>
    <w:link w:val="FooterChar"/>
    <w:uiPriority w:val="99"/>
    <w:unhideWhenUsed/>
    <w:rsid w:val="00D76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AB7"/>
  </w:style>
  <w:style w:type="character" w:customStyle="1" w:styleId="Heading1Char">
    <w:name w:val="Heading 1 Char"/>
    <w:basedOn w:val="DefaultParagraphFont"/>
    <w:link w:val="Heading1"/>
    <w:uiPriority w:val="9"/>
    <w:rsid w:val="006B0B9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BF5A4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5A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F5A4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Hyperlink">
    <w:name w:val="Hyperlink"/>
    <w:basedOn w:val="DefaultParagraphFont"/>
    <w:uiPriority w:val="99"/>
    <w:unhideWhenUsed/>
    <w:rsid w:val="00087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8C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8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878C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un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Dyah Anantalia Widyastari</dc:creator>
  <cp:keywords/>
  <dc:description/>
  <cp:lastModifiedBy>Piyakrita Kaewpikul</cp:lastModifiedBy>
  <cp:revision>8</cp:revision>
  <dcterms:created xsi:type="dcterms:W3CDTF">2024-12-02T02:23:00Z</dcterms:created>
  <dcterms:modified xsi:type="dcterms:W3CDTF">2024-12-06T10:23:00Z</dcterms:modified>
</cp:coreProperties>
</file>