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4B43" w14:textId="77777777" w:rsidR="00247B4B" w:rsidRPr="001C6562" w:rsidRDefault="00247B4B" w:rsidP="00247B4B">
      <w:pPr>
        <w:pStyle w:val="Title"/>
        <w:jc w:val="center"/>
        <w:rPr>
          <w:rFonts w:ascii="TH SarabunPSK" w:hAnsi="TH SarabunPSK" w:cs="TH SarabunPSK"/>
          <w:b/>
          <w:bCs/>
          <w:sz w:val="36"/>
          <w:szCs w:val="40"/>
        </w:rPr>
      </w:pPr>
      <w:bookmarkStart w:id="0" w:name="_Hlk184620065"/>
      <w:r w:rsidRPr="001C6562">
        <w:rPr>
          <w:rFonts w:ascii="TH SarabunPSK" w:hAnsi="TH SarabunPSK" w:cs="TH SarabunPSK"/>
          <w:b/>
          <w:bCs/>
          <w:sz w:val="36"/>
          <w:szCs w:val="40"/>
          <w:cs/>
        </w:rPr>
        <w:t>ชื่อเรื่องภาษาไทย</w:t>
      </w:r>
    </w:p>
    <w:p w14:paraId="3B8D049C" w14:textId="77777777" w:rsidR="00247B4B" w:rsidRPr="001C6562" w:rsidRDefault="00247B4B" w:rsidP="00247B4B">
      <w:pPr>
        <w:jc w:val="center"/>
        <w:rPr>
          <w:rFonts w:ascii="TH SarabunPSK" w:hAnsi="TH SarabunPSK" w:cs="TH SarabunPSK"/>
          <w:sz w:val="24"/>
          <w:szCs w:val="32"/>
        </w:rPr>
      </w:pPr>
      <w:r w:rsidRPr="001C6562">
        <w:rPr>
          <w:rFonts w:ascii="TH SarabunPSK" w:hAnsi="TH SarabunPSK" w:cs="TH SarabunPSK"/>
          <w:sz w:val="24"/>
          <w:szCs w:val="32"/>
          <w:cs/>
        </w:rPr>
        <w:t>ชื่อเรื่องภาษาอังกฤษ (ถ้ามี)</w:t>
      </w:r>
    </w:p>
    <w:p w14:paraId="2BF6A226" w14:textId="77777777" w:rsidR="00247B4B" w:rsidRPr="001C6562" w:rsidRDefault="00247B4B" w:rsidP="00247B4B">
      <w:pPr>
        <w:spacing w:after="0" w:line="240" w:lineRule="auto"/>
        <w:jc w:val="center"/>
        <w:rPr>
          <w:rFonts w:ascii="TH SarabunPSK" w:eastAsiaTheme="majorEastAsia" w:hAnsi="TH SarabunPSK" w:cs="TH SarabunPSK"/>
          <w:spacing w:val="-10"/>
          <w:kern w:val="28"/>
          <w:sz w:val="24"/>
        </w:rPr>
      </w:pPr>
      <w:bookmarkStart w:id="1" w:name="_Hlk184398604"/>
      <w:r w:rsidRPr="001C6562">
        <w:rPr>
          <w:rFonts w:ascii="TH SarabunPSK" w:eastAsiaTheme="majorEastAsia" w:hAnsi="TH SarabunPSK" w:cs="TH SarabunPSK"/>
          <w:spacing w:val="-10"/>
          <w:kern w:val="28"/>
          <w:sz w:val="24"/>
          <w:cs/>
        </w:rPr>
        <w:t>ชื่อผลงานควรกระชับ ชัดเจน และสะท้อนถึงผลลัพธ์หรือข้อสรุปสำคัญของงานวิจัย หลีกเลี่ยงการใช้คำย่อหรือคำที่ไม่จำเป็นในชื่อเรื่อง</w:t>
      </w:r>
    </w:p>
    <w:bookmarkEnd w:id="1"/>
    <w:p w14:paraId="2FB75E9A" w14:textId="77777777" w:rsidR="00247B4B" w:rsidRPr="001C6562" w:rsidRDefault="00247B4B" w:rsidP="00247B4B">
      <w:pPr>
        <w:spacing w:after="0" w:line="240" w:lineRule="auto"/>
        <w:jc w:val="center"/>
        <w:rPr>
          <w:rFonts w:ascii="Aptos Display" w:hAnsi="Aptos Display"/>
          <w:sz w:val="24"/>
          <w:szCs w:val="32"/>
        </w:rPr>
      </w:pPr>
    </w:p>
    <w:p w14:paraId="28B508C6" w14:textId="77777777" w:rsidR="00247B4B" w:rsidRPr="001C6562" w:rsidRDefault="00247B4B" w:rsidP="00247B4B">
      <w:pPr>
        <w:spacing w:after="0" w:line="240" w:lineRule="auto"/>
        <w:jc w:val="center"/>
        <w:rPr>
          <w:rFonts w:ascii="TH SarabunPSK" w:hAnsi="TH SarabunPSK" w:cs="TH SarabunPSK"/>
          <w:i/>
          <w:iCs/>
          <w:sz w:val="32"/>
          <w:szCs w:val="32"/>
          <w:vertAlign w:val="superscript"/>
        </w:rPr>
      </w:pPr>
      <w:bookmarkStart w:id="2" w:name="_Hlk184398557"/>
      <w:r w:rsidRPr="001C6562">
        <w:rPr>
          <w:rFonts w:ascii="TH SarabunPSK" w:hAnsi="TH SarabunPSK" w:cs="TH SarabunPSK"/>
          <w:i/>
          <w:iCs/>
          <w:sz w:val="32"/>
          <w:szCs w:val="32"/>
          <w:cs/>
        </w:rPr>
        <w:t>ผู้เขียน</w:t>
      </w:r>
      <w:r w:rsidRPr="001C6562">
        <w:rPr>
          <w:rFonts w:ascii="TH SarabunPSK" w:hAnsi="TH SarabunPSK" w:cs="TH SarabunPSK"/>
          <w:i/>
          <w:iCs/>
          <w:sz w:val="32"/>
          <w:szCs w:val="32"/>
        </w:rPr>
        <w:t xml:space="preserve"> 1 </w:t>
      </w:r>
      <w:r w:rsidRPr="001C6562">
        <w:rPr>
          <w:rFonts w:ascii="TH SarabunPSK" w:hAnsi="TH SarabunPSK" w:cs="TH SarabunPSK"/>
          <w:i/>
          <w:iCs/>
          <w:sz w:val="32"/>
          <w:szCs w:val="32"/>
          <w:cs/>
        </w:rPr>
        <w:t>ชื่อจริง</w:t>
      </w:r>
      <w:r w:rsidRPr="001C6562">
        <w:rPr>
          <w:rFonts w:ascii="TH SarabunPSK" w:hAnsi="TH SarabunPSK" w:cs="TH SarabunPSK"/>
          <w:i/>
          <w:iCs/>
          <w:sz w:val="32"/>
          <w:szCs w:val="32"/>
        </w:rPr>
        <w:t>-</w:t>
      </w:r>
      <w:r w:rsidRPr="001C6562">
        <w:rPr>
          <w:rFonts w:ascii="TH SarabunPSK" w:hAnsi="TH SarabunPSK" w:cs="TH SarabunPSK"/>
          <w:i/>
          <w:iCs/>
          <w:sz w:val="32"/>
          <w:szCs w:val="32"/>
          <w:cs/>
        </w:rPr>
        <w:t>นามสกุล</w:t>
      </w:r>
      <w:r w:rsidRPr="001C6562">
        <w:rPr>
          <w:rFonts w:ascii="TH SarabunPSK" w:hAnsi="TH SarabunPSK" w:cs="TH SarabunPSK"/>
          <w:i/>
          <w:iCs/>
          <w:sz w:val="32"/>
          <w:szCs w:val="32"/>
          <w:vertAlign w:val="superscript"/>
        </w:rPr>
        <w:t>1</w:t>
      </w:r>
      <w:r w:rsidRPr="001C6562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1C6562">
        <w:rPr>
          <w:rFonts w:ascii="TH SarabunPSK" w:hAnsi="TH SarabunPSK" w:cs="TH SarabunPSK"/>
          <w:i/>
          <w:iCs/>
          <w:sz w:val="32"/>
          <w:szCs w:val="32"/>
          <w:cs/>
        </w:rPr>
        <w:t>ผู้เขียน</w:t>
      </w:r>
      <w:r w:rsidRPr="001C6562">
        <w:rPr>
          <w:rFonts w:ascii="TH SarabunPSK" w:hAnsi="TH SarabunPSK" w:cs="TH SarabunPSK"/>
          <w:i/>
          <w:iCs/>
          <w:sz w:val="32"/>
          <w:szCs w:val="32"/>
        </w:rPr>
        <w:t xml:space="preserve"> 2 </w:t>
      </w:r>
      <w:r w:rsidRPr="001C6562">
        <w:rPr>
          <w:rFonts w:ascii="TH SarabunPSK" w:hAnsi="TH SarabunPSK" w:cs="TH SarabunPSK"/>
          <w:i/>
          <w:iCs/>
          <w:sz w:val="32"/>
          <w:szCs w:val="32"/>
          <w:cs/>
        </w:rPr>
        <w:t>ชื่อจริง</w:t>
      </w:r>
      <w:r w:rsidRPr="001C6562">
        <w:rPr>
          <w:rFonts w:ascii="TH SarabunPSK" w:hAnsi="TH SarabunPSK" w:cs="TH SarabunPSK"/>
          <w:i/>
          <w:iCs/>
          <w:sz w:val="32"/>
          <w:szCs w:val="32"/>
        </w:rPr>
        <w:t>-</w:t>
      </w:r>
      <w:r w:rsidRPr="001C6562">
        <w:rPr>
          <w:rFonts w:ascii="TH SarabunPSK" w:hAnsi="TH SarabunPSK" w:cs="TH SarabunPSK"/>
          <w:i/>
          <w:iCs/>
          <w:sz w:val="32"/>
          <w:szCs w:val="32"/>
          <w:cs/>
        </w:rPr>
        <w:t>นามสกุล</w:t>
      </w:r>
      <w:r w:rsidRPr="001C6562">
        <w:rPr>
          <w:rFonts w:ascii="TH SarabunPSK" w:hAnsi="TH SarabunPSK" w:cs="TH SarabunPSK"/>
          <w:i/>
          <w:iCs/>
          <w:sz w:val="32"/>
          <w:szCs w:val="32"/>
          <w:vertAlign w:val="superscript"/>
        </w:rPr>
        <w:t>2</w:t>
      </w:r>
      <w:r w:rsidRPr="001C6562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1C6562">
        <w:rPr>
          <w:rFonts w:ascii="TH SarabunPSK" w:hAnsi="TH SarabunPSK" w:cs="TH SarabunPSK"/>
          <w:i/>
          <w:iCs/>
          <w:sz w:val="32"/>
          <w:szCs w:val="32"/>
          <w:cs/>
        </w:rPr>
        <w:t>ผู้เขียน</w:t>
      </w:r>
      <w:r w:rsidRPr="001C6562">
        <w:rPr>
          <w:rFonts w:ascii="TH SarabunPSK" w:hAnsi="TH SarabunPSK" w:cs="TH SarabunPSK"/>
          <w:i/>
          <w:iCs/>
          <w:sz w:val="32"/>
          <w:szCs w:val="32"/>
        </w:rPr>
        <w:t xml:space="preserve"> 3 </w:t>
      </w:r>
      <w:r w:rsidRPr="001C6562">
        <w:rPr>
          <w:rFonts w:ascii="TH SarabunPSK" w:hAnsi="TH SarabunPSK" w:cs="TH SarabunPSK"/>
          <w:i/>
          <w:iCs/>
          <w:sz w:val="32"/>
          <w:szCs w:val="32"/>
          <w:cs/>
        </w:rPr>
        <w:t>ชื่อจริง</w:t>
      </w:r>
      <w:r w:rsidRPr="001C6562">
        <w:rPr>
          <w:rFonts w:ascii="TH SarabunPSK" w:hAnsi="TH SarabunPSK" w:cs="TH SarabunPSK"/>
          <w:i/>
          <w:iCs/>
          <w:sz w:val="32"/>
          <w:szCs w:val="32"/>
        </w:rPr>
        <w:t>-</w:t>
      </w:r>
      <w:r w:rsidRPr="001C6562">
        <w:rPr>
          <w:rFonts w:ascii="TH SarabunPSK" w:hAnsi="TH SarabunPSK" w:cs="TH SarabunPSK"/>
          <w:i/>
          <w:iCs/>
          <w:sz w:val="32"/>
          <w:szCs w:val="32"/>
          <w:cs/>
        </w:rPr>
        <w:t>นามสกุล</w:t>
      </w:r>
      <w:r w:rsidRPr="001C6562">
        <w:rPr>
          <w:rFonts w:ascii="TH SarabunPSK" w:hAnsi="TH SarabunPSK" w:cs="TH SarabunPSK"/>
          <w:i/>
          <w:iCs/>
          <w:sz w:val="32"/>
          <w:szCs w:val="32"/>
          <w:vertAlign w:val="superscript"/>
        </w:rPr>
        <w:t>3</w:t>
      </w:r>
      <w:r w:rsidRPr="001C6562">
        <w:rPr>
          <w:rFonts w:ascii="TH SarabunPSK" w:hAnsi="TH SarabunPSK" w:cs="TH SarabunPSK"/>
          <w:i/>
          <w:iCs/>
          <w:sz w:val="32"/>
          <w:szCs w:val="32"/>
        </w:rPr>
        <w:t>,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C6562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ผู้เขียน </w:t>
      </w:r>
      <w:r w:rsidRPr="001C6562">
        <w:rPr>
          <w:rFonts w:ascii="TH SarabunPSK" w:hAnsi="TH SarabunPSK" w:cs="TH SarabunPSK"/>
          <w:i/>
          <w:iCs/>
          <w:sz w:val="32"/>
          <w:szCs w:val="32"/>
        </w:rPr>
        <w:t xml:space="preserve">4 </w:t>
      </w:r>
      <w:r w:rsidRPr="001C6562">
        <w:rPr>
          <w:rFonts w:ascii="TH SarabunPSK" w:hAnsi="TH SarabunPSK" w:cs="TH SarabunPSK"/>
          <w:i/>
          <w:iCs/>
          <w:sz w:val="32"/>
          <w:szCs w:val="32"/>
          <w:cs/>
        </w:rPr>
        <w:t>ชื่อจริง</w:t>
      </w:r>
      <w:r w:rsidRPr="001C6562">
        <w:rPr>
          <w:rFonts w:ascii="TH SarabunPSK" w:hAnsi="TH SarabunPSK" w:cs="TH SarabunPSK"/>
          <w:i/>
          <w:iCs/>
          <w:sz w:val="32"/>
          <w:szCs w:val="32"/>
        </w:rPr>
        <w:t>-</w:t>
      </w:r>
      <w:r w:rsidRPr="001C6562">
        <w:rPr>
          <w:rFonts w:ascii="TH SarabunPSK" w:hAnsi="TH SarabunPSK" w:cs="TH SarabunPSK"/>
          <w:i/>
          <w:iCs/>
          <w:sz w:val="32"/>
          <w:szCs w:val="32"/>
          <w:cs/>
        </w:rPr>
        <w:t>นามสกุล</w:t>
      </w:r>
      <w:r w:rsidRPr="001C6562">
        <w:rPr>
          <w:rFonts w:ascii="TH SarabunPSK" w:hAnsi="TH SarabunPSK" w:cs="TH SarabunPSK"/>
          <w:i/>
          <w:iCs/>
          <w:sz w:val="32"/>
          <w:szCs w:val="32"/>
          <w:vertAlign w:val="superscript"/>
        </w:rPr>
        <w:t>4*</w:t>
      </w:r>
    </w:p>
    <w:p w14:paraId="441E4AB4" w14:textId="77777777" w:rsidR="00247B4B" w:rsidRPr="001C6562" w:rsidRDefault="00247B4B" w:rsidP="00247B4B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  <w:szCs w:val="36"/>
          <w:vertAlign w:val="superscript"/>
        </w:rPr>
      </w:pPr>
    </w:p>
    <w:p w14:paraId="5924ACC3" w14:textId="77777777" w:rsidR="00247B4B" w:rsidRPr="001C6562" w:rsidRDefault="00247B4B" w:rsidP="00247B4B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C6562">
        <w:rPr>
          <w:rFonts w:ascii="TH SarabunPSK" w:hAnsi="TH SarabunPSK" w:cs="TH SarabunPSK"/>
          <w:sz w:val="24"/>
          <w:szCs w:val="32"/>
          <w:vertAlign w:val="superscript"/>
        </w:rPr>
        <w:t>1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สถาบัน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ภาควิชา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องค์กร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เมือง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รัฐ/จังหวัด </w:t>
      </w:r>
      <w:r w:rsidRPr="001C6562">
        <w:rPr>
          <w:rFonts w:ascii="TH SarabunPSK" w:hAnsi="TH SarabunPSK" w:cs="TH SarabunPSK"/>
          <w:sz w:val="24"/>
          <w:szCs w:val="32"/>
        </w:rPr>
        <w:t xml:space="preserve">XX, </w:t>
      </w:r>
      <w:r w:rsidRPr="001C6562">
        <w:rPr>
          <w:rFonts w:ascii="TH SarabunPSK" w:hAnsi="TH SarabunPSK" w:cs="TH SarabunPSK"/>
          <w:sz w:val="24"/>
          <w:szCs w:val="32"/>
          <w:cs/>
        </w:rPr>
        <w:t>ประเทศ</w:t>
      </w:r>
      <w:r w:rsidRPr="001C6562">
        <w:rPr>
          <w:rFonts w:ascii="TH SarabunPSK" w:hAnsi="TH SarabunPSK" w:cs="TH SarabunPSK"/>
          <w:sz w:val="24"/>
          <w:szCs w:val="32"/>
        </w:rPr>
        <w:br/>
      </w:r>
      <w:r w:rsidRPr="001C6562">
        <w:rPr>
          <w:rFonts w:ascii="TH SarabunPSK" w:hAnsi="TH SarabunPSK" w:cs="TH SarabunPSK"/>
          <w:sz w:val="24"/>
          <w:szCs w:val="32"/>
          <w:vertAlign w:val="superscript"/>
        </w:rPr>
        <w:t>2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สถาบัน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ภาควิชา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องค์กร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เมือง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รัฐ/จังหวัด </w:t>
      </w:r>
      <w:r w:rsidRPr="001C6562">
        <w:rPr>
          <w:rFonts w:ascii="TH SarabunPSK" w:hAnsi="TH SarabunPSK" w:cs="TH SarabunPSK"/>
          <w:sz w:val="24"/>
          <w:szCs w:val="32"/>
        </w:rPr>
        <w:t xml:space="preserve">XX, </w:t>
      </w:r>
      <w:r w:rsidRPr="001C6562">
        <w:rPr>
          <w:rFonts w:ascii="TH SarabunPSK" w:hAnsi="TH SarabunPSK" w:cs="TH SarabunPSK"/>
          <w:sz w:val="24"/>
          <w:szCs w:val="32"/>
          <w:cs/>
        </w:rPr>
        <w:t>ประเทศ</w:t>
      </w:r>
      <w:r w:rsidRPr="001C6562">
        <w:rPr>
          <w:rFonts w:ascii="TH SarabunPSK" w:hAnsi="TH SarabunPSK" w:cs="TH SarabunPSK"/>
          <w:sz w:val="24"/>
          <w:szCs w:val="32"/>
        </w:rPr>
        <w:br/>
      </w:r>
      <w:r w:rsidRPr="001C6562">
        <w:rPr>
          <w:rFonts w:ascii="TH SarabunPSK" w:hAnsi="TH SarabunPSK" w:cs="TH SarabunPSK"/>
          <w:sz w:val="24"/>
          <w:szCs w:val="32"/>
          <w:vertAlign w:val="superscript"/>
        </w:rPr>
        <w:t>3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สถาบัน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ภาควิชา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องค์กร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เมือง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รัฐ/จังหวัด </w:t>
      </w:r>
      <w:r w:rsidRPr="001C6562">
        <w:rPr>
          <w:rFonts w:ascii="TH SarabunPSK" w:hAnsi="TH SarabunPSK" w:cs="TH SarabunPSK"/>
          <w:sz w:val="24"/>
          <w:szCs w:val="32"/>
        </w:rPr>
        <w:t xml:space="preserve">XX, </w:t>
      </w:r>
      <w:r w:rsidRPr="001C6562">
        <w:rPr>
          <w:rFonts w:ascii="TH SarabunPSK" w:hAnsi="TH SarabunPSK" w:cs="TH SarabunPSK"/>
          <w:sz w:val="24"/>
          <w:szCs w:val="32"/>
          <w:cs/>
        </w:rPr>
        <w:t>ประเทศ</w:t>
      </w:r>
      <w:r w:rsidRPr="001C6562">
        <w:rPr>
          <w:rFonts w:ascii="TH SarabunPSK" w:hAnsi="TH SarabunPSK" w:cs="TH SarabunPSK"/>
          <w:sz w:val="24"/>
          <w:szCs w:val="32"/>
        </w:rPr>
        <w:br/>
      </w:r>
      <w:r w:rsidRPr="001C6562">
        <w:rPr>
          <w:rFonts w:ascii="TH SarabunPSK" w:hAnsi="TH SarabunPSK" w:cs="TH SarabunPSK"/>
          <w:sz w:val="24"/>
          <w:szCs w:val="32"/>
          <w:vertAlign w:val="superscript"/>
        </w:rPr>
        <w:t>4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สถาบัน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ภาควิชา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องค์กร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เมือง </w:t>
      </w:r>
      <w:r w:rsidRPr="001C6562">
        <w:rPr>
          <w:rFonts w:ascii="TH SarabunPSK" w:hAnsi="TH SarabunPSK" w:cs="TH SarabunPSK"/>
          <w:sz w:val="24"/>
          <w:szCs w:val="32"/>
        </w:rPr>
        <w:t xml:space="preserve">X, </w:t>
      </w:r>
      <w:r w:rsidRPr="001C6562">
        <w:rPr>
          <w:rFonts w:ascii="TH SarabunPSK" w:hAnsi="TH SarabunPSK" w:cs="TH SarabunPSK"/>
          <w:sz w:val="24"/>
          <w:szCs w:val="32"/>
          <w:cs/>
        </w:rPr>
        <w:t xml:space="preserve">รัฐ/จังหวัด </w:t>
      </w:r>
      <w:r w:rsidRPr="001C6562">
        <w:rPr>
          <w:rFonts w:ascii="TH SarabunPSK" w:hAnsi="TH SarabunPSK" w:cs="TH SarabunPSK"/>
          <w:sz w:val="24"/>
          <w:szCs w:val="32"/>
        </w:rPr>
        <w:t xml:space="preserve">XX, </w:t>
      </w:r>
      <w:r w:rsidRPr="001C6562">
        <w:rPr>
          <w:rFonts w:ascii="TH SarabunPSK" w:hAnsi="TH SarabunPSK" w:cs="TH SarabunPSK"/>
          <w:sz w:val="24"/>
          <w:szCs w:val="32"/>
          <w:cs/>
        </w:rPr>
        <w:t>ประเทศ</w:t>
      </w:r>
    </w:p>
    <w:p w14:paraId="6F0498B7" w14:textId="77777777" w:rsidR="00247B4B" w:rsidRPr="001C6562" w:rsidRDefault="00247B4B" w:rsidP="00247B4B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E63A98E" w14:textId="77777777" w:rsidR="00247B4B" w:rsidRPr="001C6562" w:rsidRDefault="00247B4B" w:rsidP="00247B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1C6562">
        <w:rPr>
          <w:rFonts w:ascii="TH SarabunPSK" w:hAnsi="TH SarabunPSK" w:cs="TH SarabunPSK"/>
          <w:sz w:val="32"/>
          <w:szCs w:val="40"/>
          <w:u w:val="single"/>
          <w:vertAlign w:val="superscript"/>
        </w:rPr>
        <w:t>*</w:t>
      </w:r>
      <w:r w:rsidRPr="001C6562">
        <w:rPr>
          <w:rFonts w:ascii="TH SarabunPSK" w:hAnsi="TH SarabunPSK" w:cs="TH SarabunPSK"/>
          <w:sz w:val="32"/>
          <w:szCs w:val="32"/>
          <w:u w:val="single"/>
          <w:cs/>
        </w:rPr>
        <w:t>ผู้ประพันธ์บรรณกิจ</w:t>
      </w:r>
      <w:r w:rsidRPr="001C6562">
        <w:rPr>
          <w:rFonts w:ascii="TH SarabunPSK" w:hAnsi="TH SarabunPSK" w:cs="TH SarabunPSK"/>
          <w:sz w:val="32"/>
          <w:szCs w:val="32"/>
          <w:u w:val="single"/>
        </w:rPr>
        <w:t xml:space="preserve"> (Correspondence):</w:t>
      </w:r>
    </w:p>
    <w:p w14:paraId="706C76D6" w14:textId="77777777" w:rsidR="00247B4B" w:rsidRPr="001C6562" w:rsidRDefault="00247B4B" w:rsidP="00247B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C6562">
        <w:rPr>
          <w:rFonts w:ascii="TH SarabunPSK" w:hAnsi="TH SarabunPSK" w:cs="TH SarabunPSK"/>
          <w:sz w:val="32"/>
          <w:szCs w:val="32"/>
          <w:cs/>
        </w:rPr>
        <w:t>ชื่อผู้ประพันธ์บรรณกิจ (</w:t>
      </w:r>
      <w:r w:rsidRPr="001C6562">
        <w:rPr>
          <w:rFonts w:ascii="TH SarabunPSK" w:hAnsi="TH SarabunPSK" w:cs="TH SarabunPSK"/>
          <w:sz w:val="32"/>
          <w:szCs w:val="32"/>
        </w:rPr>
        <w:t>Corresponding author name</w:t>
      </w:r>
      <w:r w:rsidRPr="001C6562">
        <w:rPr>
          <w:rFonts w:ascii="TH SarabunPSK" w:hAnsi="TH SarabunPSK" w:cs="TH SarabunPSK"/>
          <w:sz w:val="32"/>
          <w:szCs w:val="32"/>
          <w:cs/>
        </w:rPr>
        <w:t>)</w:t>
      </w:r>
    </w:p>
    <w:p w14:paraId="0C17F02C" w14:textId="77777777" w:rsidR="00247B4B" w:rsidRPr="001C6562" w:rsidRDefault="00247B4B" w:rsidP="00247B4B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 w:rsidRPr="001C6562">
        <w:rPr>
          <w:rFonts w:ascii="TH SarabunPSK" w:hAnsi="TH SarabunPSK" w:cs="TH SarabunPSK"/>
          <w:sz w:val="28"/>
          <w:szCs w:val="36"/>
        </w:rPr>
        <w:t xml:space="preserve">Email: </w:t>
      </w:r>
      <w:hyperlink r:id="rId7" w:history="1">
        <w:r w:rsidRPr="001C6562">
          <w:rPr>
            <w:rStyle w:val="Hyperlink"/>
            <w:rFonts w:ascii="TH SarabunPSK" w:hAnsi="TH SarabunPSK" w:cs="TH SarabunPSK"/>
            <w:sz w:val="28"/>
            <w:szCs w:val="36"/>
          </w:rPr>
          <w:t>email@uni.edu</w:t>
        </w:r>
      </w:hyperlink>
      <w:r w:rsidRPr="001C6562">
        <w:rPr>
          <w:rFonts w:ascii="TH SarabunPSK" w:hAnsi="TH SarabunPSK" w:cs="TH SarabunPSK"/>
          <w:sz w:val="28"/>
          <w:szCs w:val="36"/>
        </w:rPr>
        <w:t xml:space="preserve">  </w:t>
      </w:r>
    </w:p>
    <w:bookmarkEnd w:id="2"/>
    <w:p w14:paraId="0D65885A" w14:textId="77777777" w:rsidR="00247B4B" w:rsidRPr="00EA47A8" w:rsidRDefault="00247B4B" w:rsidP="00247B4B">
      <w:pPr>
        <w:spacing w:after="0" w:line="240" w:lineRule="auto"/>
        <w:jc w:val="center"/>
        <w:rPr>
          <w:rFonts w:ascii="Aptos Display" w:hAnsi="Aptos Display"/>
          <w:sz w:val="20"/>
          <w:szCs w:val="24"/>
        </w:rPr>
      </w:pPr>
    </w:p>
    <w:bookmarkEnd w:id="0"/>
    <w:p w14:paraId="0B2C994C" w14:textId="77777777" w:rsidR="00247B4B" w:rsidRPr="00EA47A8" w:rsidRDefault="00247B4B" w:rsidP="00247B4B">
      <w:pPr>
        <w:spacing w:after="0" w:line="240" w:lineRule="auto"/>
        <w:jc w:val="center"/>
        <w:rPr>
          <w:rFonts w:ascii="Aptos Display" w:hAnsi="Aptos Display"/>
          <w:sz w:val="20"/>
          <w:szCs w:val="24"/>
        </w:rPr>
      </w:pPr>
    </w:p>
    <w:p w14:paraId="4901BFB7" w14:textId="77777777" w:rsidR="00247B4B" w:rsidRPr="00751A57" w:rsidRDefault="00247B4B" w:rsidP="00247B4B">
      <w:pPr>
        <w:pStyle w:val="Subtitle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51A57">
        <w:rPr>
          <w:rFonts w:ascii="TH SarabunPSK" w:hAnsi="TH SarabunPSK" w:cs="TH SarabunPSK"/>
          <w:b/>
          <w:bCs/>
          <w:sz w:val="36"/>
          <w:szCs w:val="44"/>
          <w:cs/>
        </w:rPr>
        <w:t>บทคัดย่อ</w:t>
      </w:r>
    </w:p>
    <w:p w14:paraId="1116DC44" w14:textId="1F9B4E50" w:rsidR="000878CD" w:rsidRPr="00AE5FE3" w:rsidRDefault="000878CD" w:rsidP="000878CD">
      <w:pPr>
        <w:rPr>
          <w:rFonts w:ascii="Aptos Display" w:hAnsi="Aptos Display"/>
        </w:rPr>
      </w:pPr>
    </w:p>
    <w:p w14:paraId="6EB0681C" w14:textId="11727F1D" w:rsidR="00624A63" w:rsidRPr="00624A63" w:rsidRDefault="00624A63" w:rsidP="00624A63">
      <w:pPr>
        <w:rPr>
          <w:rFonts w:ascii="TH SarabunPSK" w:hAnsi="TH SarabunPSK" w:cs="TH SarabunPSK"/>
        </w:rPr>
      </w:pPr>
      <w:r w:rsidRPr="00624A63">
        <w:rPr>
          <w:rFonts w:ascii="TH SarabunPSK" w:hAnsi="TH SarabunPSK" w:cs="TH SarabunPSK" w:hint="cs"/>
          <w:b/>
          <w:bCs/>
          <w:cs/>
        </w:rPr>
        <w:t>ความเป็นมาของโครงการ</w:t>
      </w:r>
      <w:r w:rsidRPr="00624A63">
        <w:rPr>
          <w:rFonts w:ascii="TH SarabunPSK" w:hAnsi="TH SarabunPSK" w:cs="TH SarabunPSK"/>
          <w:b/>
          <w:bCs/>
        </w:rPr>
        <w:t>/</w:t>
      </w:r>
      <w:r w:rsidRPr="00624A63">
        <w:rPr>
          <w:rFonts w:ascii="TH SarabunPSK" w:hAnsi="TH SarabunPSK" w:cs="TH SarabunPSK" w:hint="cs"/>
          <w:b/>
          <w:bCs/>
          <w:cs/>
        </w:rPr>
        <w:t>โปรแกรม</w:t>
      </w:r>
      <w:r w:rsidRPr="00624A63">
        <w:rPr>
          <w:rFonts w:ascii="TH SarabunPSK" w:hAnsi="TH SarabunPSK" w:cs="TH SarabunPSK"/>
          <w:cs/>
        </w:rPr>
        <w:t>: เหตุผลที่ริเริ่มโครงการ</w:t>
      </w:r>
      <w:r>
        <w:rPr>
          <w:rFonts w:ascii="TH SarabunPSK" w:hAnsi="TH SarabunPSK" w:cs="TH SarabunPSK" w:hint="cs"/>
          <w:cs/>
        </w:rPr>
        <w:t>/</w:t>
      </w:r>
      <w:r w:rsidRPr="00624A63">
        <w:rPr>
          <w:rFonts w:ascii="TH SarabunPSK" w:hAnsi="TH SarabunPSK" w:cs="TH SarabunPSK"/>
          <w:cs/>
        </w:rPr>
        <w:t>โปรแกรม ความสำคัญต่อชุมชน ขนาดและผลกระทบของปัญหา รวมถึงช่องว่างระหว่างนโยบายหรือโปรแกรมที่มีอยู่กับความต้องการของชุมชน</w:t>
      </w:r>
    </w:p>
    <w:p w14:paraId="3A6D9DF8" w14:textId="636E1179" w:rsidR="00624A63" w:rsidRPr="00624A63" w:rsidRDefault="00624A63" w:rsidP="00624A63">
      <w:pPr>
        <w:rPr>
          <w:rFonts w:ascii="TH SarabunPSK" w:hAnsi="TH SarabunPSK" w:cs="TH SarabunPSK"/>
        </w:rPr>
      </w:pPr>
      <w:r w:rsidRPr="00624A63">
        <w:rPr>
          <w:rFonts w:ascii="TH SarabunPSK" w:hAnsi="TH SarabunPSK" w:cs="TH SarabunPSK"/>
          <w:b/>
          <w:bCs/>
          <w:cs/>
        </w:rPr>
        <w:t>การดำเนินโครงการ/โปรแกรม</w:t>
      </w:r>
      <w:r w:rsidRPr="00624A63">
        <w:rPr>
          <w:rFonts w:ascii="TH SarabunPSK" w:hAnsi="TH SarabunPSK" w:cs="TH SarabunPSK"/>
          <w:cs/>
        </w:rPr>
        <w:t xml:space="preserve">: </w:t>
      </w:r>
      <w:r w:rsidR="0005625A" w:rsidRPr="0005625A">
        <w:rPr>
          <w:rFonts w:ascii="TH SarabunPSK" w:hAnsi="TH SarabunPSK" w:cs="TH SarabunPSK"/>
          <w:cs/>
        </w:rPr>
        <w:t>กระบวนการดำเนินโครงการ/โปรแกรม ตั้งแต่ที่มาของโครงการ วัตถุประสงค์ กิจกรรมหลัก โครงสร้าง</w:t>
      </w:r>
      <w:r w:rsidR="00A545D9">
        <w:rPr>
          <w:rFonts w:ascii="TH SarabunPSK" w:hAnsi="TH SarabunPSK" w:cs="TH SarabunPSK" w:hint="cs"/>
          <w:cs/>
        </w:rPr>
        <w:t>การทำงาน</w:t>
      </w:r>
      <w:r w:rsidR="0005625A" w:rsidRPr="0005625A">
        <w:rPr>
          <w:rFonts w:ascii="TH SarabunPSK" w:hAnsi="TH SarabunPSK" w:cs="TH SarabunPSK"/>
          <w:cs/>
        </w:rPr>
        <w:t xml:space="preserve"> (ถ้ามี) บทบาทของสมาชิกชุมชนและหน่วยงานท้องถิ่น/ภาครัฐ ระยะเวลาของโครงการ แหล่งทุนสนับสนุน ตลอดจนกระบวนการติดตามผลและประเมินผล</w:t>
      </w:r>
    </w:p>
    <w:p w14:paraId="1BEE2955" w14:textId="3E510ED7" w:rsidR="00624A63" w:rsidRDefault="00624A63" w:rsidP="00624A63">
      <w:pPr>
        <w:rPr>
          <w:rFonts w:ascii="TH SarabunPSK" w:hAnsi="TH SarabunPSK" w:cs="TH SarabunPSK"/>
        </w:rPr>
      </w:pPr>
      <w:r w:rsidRPr="00624A63">
        <w:rPr>
          <w:rFonts w:ascii="TH SarabunPSK" w:hAnsi="TH SarabunPSK" w:cs="TH SarabunPSK" w:hint="cs"/>
          <w:b/>
          <w:bCs/>
          <w:cs/>
        </w:rPr>
        <w:t>ข้อเรียนรู้</w:t>
      </w:r>
      <w:r w:rsidRPr="00624A63">
        <w:rPr>
          <w:rFonts w:ascii="TH SarabunPSK" w:hAnsi="TH SarabunPSK" w:cs="TH SarabunPSK"/>
          <w:cs/>
        </w:rPr>
        <w:t>: วิเคราะห์ความสำเร็จ</w:t>
      </w:r>
      <w:r w:rsidR="0005625A">
        <w:rPr>
          <w:rFonts w:ascii="TH SarabunPSK" w:hAnsi="TH SarabunPSK" w:cs="TH SarabunPSK" w:hint="cs"/>
          <w:cs/>
        </w:rPr>
        <w:t>และ</w:t>
      </w:r>
      <w:r w:rsidR="0005625A" w:rsidRPr="0005625A">
        <w:rPr>
          <w:rFonts w:ascii="TH SarabunPSK" w:hAnsi="TH SarabunPSK" w:cs="TH SarabunPSK"/>
          <w:cs/>
        </w:rPr>
        <w:t xml:space="preserve">อุปสรรคในการดำเนินงาน </w:t>
      </w:r>
      <w:r w:rsidR="0005625A">
        <w:rPr>
          <w:rFonts w:ascii="TH SarabunPSK" w:hAnsi="TH SarabunPSK" w:cs="TH SarabunPSK" w:hint="cs"/>
          <w:cs/>
        </w:rPr>
        <w:t>การ</w:t>
      </w:r>
      <w:r w:rsidRPr="00624A63">
        <w:rPr>
          <w:rFonts w:ascii="TH SarabunPSK" w:hAnsi="TH SarabunPSK" w:cs="TH SarabunPSK"/>
          <w:cs/>
        </w:rPr>
        <w:t>ตอบสนองของชุมชน และข้อเสนอแนะในการพัฒนาโครงการในอนาคต</w:t>
      </w:r>
    </w:p>
    <w:p w14:paraId="2BD1D070" w14:textId="77777777" w:rsidR="00247B4B" w:rsidRPr="00751A57" w:rsidRDefault="00247B4B" w:rsidP="00247B4B">
      <w:pPr>
        <w:jc w:val="thaiDistribute"/>
        <w:rPr>
          <w:rFonts w:ascii="TH SarabunPSK" w:hAnsi="TH SarabunPSK" w:cs="TH SarabunPSK"/>
          <w:color w:val="C00000"/>
        </w:rPr>
      </w:pPr>
      <w:r w:rsidRPr="002E5AD7">
        <w:rPr>
          <w:rFonts w:ascii="TH SarabunPSK" w:hAnsi="TH SarabunPSK" w:cs="TH SarabunPSK"/>
          <w:color w:val="FF0000"/>
          <w:cs/>
        </w:rPr>
        <w:t xml:space="preserve">ความยาวของบทคัดย่อไม่ควรเกิน </w:t>
      </w:r>
      <w:r w:rsidRPr="002E5AD7">
        <w:rPr>
          <w:rFonts w:ascii="TH SarabunPSK" w:hAnsi="TH SarabunPSK" w:cs="TH SarabunPSK"/>
          <w:color w:val="FF0000"/>
        </w:rPr>
        <w:t xml:space="preserve">350 </w:t>
      </w:r>
      <w:r w:rsidRPr="002E5AD7">
        <w:rPr>
          <w:rFonts w:ascii="TH SarabunPSK" w:hAnsi="TH SarabunPSK" w:cs="TH SarabunPSK"/>
          <w:color w:val="FF0000"/>
          <w:cs/>
        </w:rPr>
        <w:t>คำ ไม่ควรใส่การอ้างอิงในบทคัดย่อ</w:t>
      </w:r>
      <w:r w:rsidRPr="002E5AD7">
        <w:rPr>
          <w:rFonts w:ascii="TH SarabunPSK" w:hAnsi="TH SarabunPSK" w:cs="TH SarabunPSK"/>
          <w:b/>
          <w:bCs/>
          <w:color w:val="FF0000"/>
        </w:rPr>
        <w:t xml:space="preserve"> </w:t>
      </w:r>
    </w:p>
    <w:p w14:paraId="2B361A54" w14:textId="77777777" w:rsidR="00247B4B" w:rsidRPr="00751A57" w:rsidRDefault="00247B4B" w:rsidP="00247B4B">
      <w:pPr>
        <w:rPr>
          <w:rFonts w:ascii="TH SarabunPSK" w:hAnsi="TH SarabunPSK" w:cs="TH SarabunPSK"/>
        </w:rPr>
      </w:pPr>
      <w:r w:rsidRPr="002E5AD7">
        <w:rPr>
          <w:rFonts w:ascii="TH SarabunPSK" w:hAnsi="TH SarabunPSK" w:cs="TH SarabunPSK"/>
          <w:b/>
          <w:bCs/>
          <w:cs/>
        </w:rPr>
        <w:t>คำสำคัญ:</w:t>
      </w:r>
      <w:r w:rsidRPr="002E5AD7">
        <w:rPr>
          <w:rFonts w:ascii="TH SarabunPSK" w:hAnsi="TH SarabunPSK" w:cs="TH SarabunPSK"/>
          <w:b/>
          <w:bCs/>
        </w:rPr>
        <w:t xml:space="preserve"> </w:t>
      </w:r>
      <w:r w:rsidRPr="002E5AD7">
        <w:rPr>
          <w:rFonts w:ascii="TH SarabunPSK" w:hAnsi="TH SarabunPSK" w:cs="TH SarabunPSK"/>
          <w:cs/>
        </w:rPr>
        <w:t xml:space="preserve">คำสำคัญ </w:t>
      </w:r>
      <w:r w:rsidRPr="002E5AD7">
        <w:rPr>
          <w:rFonts w:ascii="TH SarabunPSK" w:hAnsi="TH SarabunPSK" w:cs="TH SarabunPSK"/>
        </w:rPr>
        <w:t xml:space="preserve">1, </w:t>
      </w:r>
      <w:r w:rsidRPr="002E5AD7">
        <w:rPr>
          <w:rFonts w:ascii="TH SarabunPSK" w:hAnsi="TH SarabunPSK" w:cs="TH SarabunPSK"/>
          <w:cs/>
        </w:rPr>
        <w:t xml:space="preserve">คำสำคัญ </w:t>
      </w:r>
      <w:r w:rsidRPr="002E5AD7">
        <w:rPr>
          <w:rFonts w:ascii="TH SarabunPSK" w:hAnsi="TH SarabunPSK" w:cs="TH SarabunPSK"/>
        </w:rPr>
        <w:t xml:space="preserve">2, </w:t>
      </w:r>
      <w:r w:rsidRPr="002E5AD7">
        <w:rPr>
          <w:rFonts w:ascii="TH SarabunPSK" w:hAnsi="TH SarabunPSK" w:cs="TH SarabunPSK"/>
          <w:cs/>
        </w:rPr>
        <w:t xml:space="preserve">คำสำคัญ </w:t>
      </w:r>
      <w:r w:rsidRPr="002E5AD7">
        <w:rPr>
          <w:rFonts w:ascii="TH SarabunPSK" w:hAnsi="TH SarabunPSK" w:cs="TH SarabunPSK"/>
        </w:rPr>
        <w:t xml:space="preserve">3, </w:t>
      </w:r>
      <w:r w:rsidRPr="002E5AD7">
        <w:rPr>
          <w:rFonts w:ascii="TH SarabunPSK" w:hAnsi="TH SarabunPSK" w:cs="TH SarabunPSK"/>
          <w:cs/>
        </w:rPr>
        <w:t xml:space="preserve">คำสำคัญ </w:t>
      </w:r>
      <w:r w:rsidRPr="002E5AD7">
        <w:rPr>
          <w:rFonts w:ascii="TH SarabunPSK" w:hAnsi="TH SarabunPSK" w:cs="TH SarabunPSK"/>
        </w:rPr>
        <w:t xml:space="preserve">4, </w:t>
      </w:r>
      <w:r w:rsidRPr="002E5AD7">
        <w:rPr>
          <w:rFonts w:ascii="TH SarabunPSK" w:hAnsi="TH SarabunPSK" w:cs="TH SarabunPSK"/>
          <w:cs/>
        </w:rPr>
        <w:t xml:space="preserve">คำสำคัญ </w:t>
      </w:r>
      <w:r w:rsidRPr="002E5AD7">
        <w:rPr>
          <w:rFonts w:ascii="TH SarabunPSK" w:hAnsi="TH SarabunPSK" w:cs="TH SarabunPSK"/>
        </w:rPr>
        <w:t>5</w:t>
      </w:r>
    </w:p>
    <w:p w14:paraId="395345CF" w14:textId="224E6FB2" w:rsidR="00BF7D91" w:rsidRPr="00AE5FE3" w:rsidRDefault="00BF7D91" w:rsidP="000878CD">
      <w:pPr>
        <w:rPr>
          <w:rFonts w:ascii="Aptos Display" w:hAnsi="Aptos Display"/>
        </w:rPr>
      </w:pPr>
    </w:p>
    <w:p w14:paraId="361FCD71" w14:textId="77777777" w:rsidR="00BF7D91" w:rsidRPr="00AE5FE3" w:rsidRDefault="00BF7D91" w:rsidP="000878CD">
      <w:pPr>
        <w:rPr>
          <w:rFonts w:ascii="Aptos Display" w:hAnsi="Aptos Display"/>
        </w:rPr>
      </w:pPr>
    </w:p>
    <w:sectPr w:rsidR="00BF7D91" w:rsidRPr="00AE5FE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DB867" w14:textId="77777777" w:rsidR="00411DF8" w:rsidRDefault="00411DF8" w:rsidP="00D76AB7">
      <w:pPr>
        <w:spacing w:after="0" w:line="240" w:lineRule="auto"/>
      </w:pPr>
      <w:r>
        <w:separator/>
      </w:r>
    </w:p>
  </w:endnote>
  <w:endnote w:type="continuationSeparator" w:id="0">
    <w:p w14:paraId="0896E01E" w14:textId="77777777" w:rsidR="00411DF8" w:rsidRDefault="00411DF8" w:rsidP="00D7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ni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F8FDD" w14:textId="77777777" w:rsidR="00411DF8" w:rsidRDefault="00411DF8" w:rsidP="00D76AB7">
      <w:pPr>
        <w:spacing w:after="0" w:line="240" w:lineRule="auto"/>
      </w:pPr>
      <w:r>
        <w:separator/>
      </w:r>
    </w:p>
  </w:footnote>
  <w:footnote w:type="continuationSeparator" w:id="0">
    <w:p w14:paraId="05B2ADBF" w14:textId="77777777" w:rsidR="00411DF8" w:rsidRDefault="00411DF8" w:rsidP="00D7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48F3" w14:textId="77777777" w:rsidR="00256AF0" w:rsidRDefault="00256AF0" w:rsidP="00256AF0">
    <w:pPr>
      <w:pStyle w:val="Header"/>
      <w:ind w:firstLine="2160"/>
      <w:jc w:val="center"/>
      <w:rPr>
        <w:rFonts w:ascii="Kanit" w:hAnsi="Kanit" w:cs="Kanit"/>
        <w:b/>
        <w:bCs/>
        <w:noProof/>
        <w:sz w:val="24"/>
        <w:szCs w:val="32"/>
      </w:rPr>
    </w:pPr>
    <w:r w:rsidRPr="00676A4F">
      <w:rPr>
        <w:rFonts w:ascii="Kanit" w:hAnsi="Kanit" w:cs="Kanit"/>
        <w:i/>
        <w:iCs/>
        <w:noProof/>
        <w:sz w:val="16"/>
        <w:szCs w:val="20"/>
      </w:rPr>
      <w:drawing>
        <wp:anchor distT="0" distB="0" distL="114300" distR="114300" simplePos="0" relativeHeight="251661312" behindDoc="1" locked="0" layoutInCell="1" allowOverlap="1" wp14:anchorId="32102568" wp14:editId="3077D47C">
          <wp:simplePos x="0" y="0"/>
          <wp:positionH relativeFrom="margin">
            <wp:posOffset>-600710</wp:posOffset>
          </wp:positionH>
          <wp:positionV relativeFrom="paragraph">
            <wp:posOffset>32385</wp:posOffset>
          </wp:positionV>
          <wp:extent cx="1991985" cy="317500"/>
          <wp:effectExtent l="0" t="0" r="8890" b="6350"/>
          <wp:wrapNone/>
          <wp:docPr id="346008593" name="Picture 3" descr="A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008593" name="Picture 3" descr="A blue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98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A4F">
      <w:rPr>
        <w:rFonts w:ascii="Kanit" w:hAnsi="Kanit" w:cs="Kanit"/>
        <w:b/>
        <w:bCs/>
        <w:noProof/>
        <w:sz w:val="24"/>
        <w:szCs w:val="32"/>
      </w:rPr>
      <w:t>South-East Asia Physical Activity Conference (SEAPAC)</w:t>
    </w:r>
  </w:p>
  <w:p w14:paraId="13DF9A0D" w14:textId="77777777" w:rsidR="00256AF0" w:rsidRPr="00953EAF" w:rsidRDefault="00256AF0" w:rsidP="00256AF0">
    <w:pPr>
      <w:pStyle w:val="Header"/>
      <w:ind w:firstLine="2160"/>
      <w:jc w:val="center"/>
      <w:rPr>
        <w:rFonts w:ascii="Kanit" w:hAnsi="Kanit" w:cs="Kanit"/>
        <w:sz w:val="20"/>
        <w:szCs w:val="24"/>
      </w:rPr>
    </w:pPr>
    <w:r w:rsidRPr="00953EAF">
      <w:rPr>
        <w:rFonts w:ascii="Kanit" w:hAnsi="Kanit" w:cs="Kanit"/>
        <w:sz w:val="20"/>
        <w:szCs w:val="24"/>
      </w:rPr>
      <w:t>Bangkok, 5-7 November 2025</w:t>
    </w:r>
  </w:p>
  <w:p w14:paraId="775E3D9F" w14:textId="30C82704" w:rsidR="00AE5FE3" w:rsidRPr="00256AF0" w:rsidRDefault="00256AF0" w:rsidP="00AE5FE3">
    <w:pPr>
      <w:pStyle w:val="Header"/>
      <w:jc w:val="center"/>
      <w:rPr>
        <w:rFonts w:ascii="Abadi" w:hAnsi="Abadi"/>
      </w:rPr>
    </w:pPr>
    <w:r w:rsidRPr="00676A4F">
      <w:rPr>
        <w:rFonts w:ascii="Kanit" w:hAnsi="Kanit" w:cs="Kanit"/>
        <w:i/>
        <w:iCs/>
        <w:sz w:val="16"/>
        <w:szCs w:val="20"/>
      </w:rPr>
      <w:t xml:space="preserve"> </w:t>
    </w:r>
    <w:r w:rsidRPr="00676A4F">
      <w:rPr>
        <w:rFonts w:ascii="Kanit" w:hAnsi="Kanit" w:cs="Kanit"/>
        <w:i/>
        <w:iCs/>
        <w:sz w:val="16"/>
        <w:szCs w:val="20"/>
        <w:cs/>
      </w:rPr>
      <w:tab/>
      <w:t xml:space="preserve">                             </w:t>
    </w:r>
    <w:r w:rsidRPr="00676A4F">
      <w:rPr>
        <w:rFonts w:ascii="Kanit" w:hAnsi="Kanit" w:cs="Kanit"/>
        <w:i/>
        <w:iCs/>
        <w:sz w:val="16"/>
        <w:szCs w:val="20"/>
      </w:rPr>
      <w:t>“Uniting Movement: A Collective Action for Equitable Opportunities in Physical Activity”</w:t>
    </w:r>
  </w:p>
  <w:p w14:paraId="39185596" w14:textId="38E9E1D8" w:rsidR="00D76AB7" w:rsidRPr="00D76AB7" w:rsidRDefault="006B0B9F" w:rsidP="00D76AB7">
    <w:pPr>
      <w:pStyle w:val="Header"/>
      <w:jc w:val="center"/>
      <w:rPr>
        <w:rFonts w:ascii="Abadi" w:hAnsi="Abadi"/>
      </w:rPr>
    </w:pPr>
    <w:r>
      <w:rPr>
        <w:rFonts w:ascii="Abadi" w:hAnsi="Aba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9DC21" wp14:editId="0069FE5D">
              <wp:simplePos x="0" y="0"/>
              <wp:positionH relativeFrom="column">
                <wp:posOffset>-321310</wp:posOffset>
              </wp:positionH>
              <wp:positionV relativeFrom="paragraph">
                <wp:posOffset>74295</wp:posOffset>
              </wp:positionV>
              <wp:extent cx="640634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34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8DDCE3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3pt,5.85pt" to="479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</w:p>
  <w:p w14:paraId="3D5AE904" w14:textId="77777777" w:rsidR="00D76AB7" w:rsidRDefault="00D76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D1614"/>
    <w:multiLevelType w:val="hybridMultilevel"/>
    <w:tmpl w:val="2F2E4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9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7"/>
    <w:rsid w:val="0005625A"/>
    <w:rsid w:val="000878CD"/>
    <w:rsid w:val="001F22D3"/>
    <w:rsid w:val="00241189"/>
    <w:rsid w:val="00247B4B"/>
    <w:rsid w:val="00256AF0"/>
    <w:rsid w:val="002C5D53"/>
    <w:rsid w:val="002D599D"/>
    <w:rsid w:val="00332EF2"/>
    <w:rsid w:val="003420B7"/>
    <w:rsid w:val="00372345"/>
    <w:rsid w:val="00411DF8"/>
    <w:rsid w:val="0041788C"/>
    <w:rsid w:val="00451E0D"/>
    <w:rsid w:val="00483043"/>
    <w:rsid w:val="004D2739"/>
    <w:rsid w:val="005013E3"/>
    <w:rsid w:val="005B3238"/>
    <w:rsid w:val="005F479B"/>
    <w:rsid w:val="00604E75"/>
    <w:rsid w:val="00624A63"/>
    <w:rsid w:val="006673E0"/>
    <w:rsid w:val="006B0B9F"/>
    <w:rsid w:val="007F4018"/>
    <w:rsid w:val="009F0A25"/>
    <w:rsid w:val="00A1645E"/>
    <w:rsid w:val="00A545D9"/>
    <w:rsid w:val="00AA574F"/>
    <w:rsid w:val="00AB118A"/>
    <w:rsid w:val="00AE5FE3"/>
    <w:rsid w:val="00B303EA"/>
    <w:rsid w:val="00BB70F0"/>
    <w:rsid w:val="00BF5A46"/>
    <w:rsid w:val="00BF7D91"/>
    <w:rsid w:val="00C8128E"/>
    <w:rsid w:val="00CF2047"/>
    <w:rsid w:val="00D17097"/>
    <w:rsid w:val="00D622F3"/>
    <w:rsid w:val="00D70304"/>
    <w:rsid w:val="00D76AB7"/>
    <w:rsid w:val="00DE4ED0"/>
    <w:rsid w:val="00E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F1FC0"/>
  <w15:chartTrackingRefBased/>
  <w15:docId w15:val="{AB04A932-B86F-44C0-87FF-7B44E780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B7"/>
  </w:style>
  <w:style w:type="paragraph" w:styleId="Footer">
    <w:name w:val="footer"/>
    <w:basedOn w:val="Normal"/>
    <w:link w:val="FooterChar"/>
    <w:uiPriority w:val="99"/>
    <w:unhideWhenUsed/>
    <w:rsid w:val="00D7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AB7"/>
  </w:style>
  <w:style w:type="character" w:customStyle="1" w:styleId="Heading1Char">
    <w:name w:val="Heading 1 Char"/>
    <w:basedOn w:val="DefaultParagraphFont"/>
    <w:link w:val="Heading1"/>
    <w:uiPriority w:val="9"/>
    <w:rsid w:val="006B0B9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BF5A4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5A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F5A4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Hyperlink">
    <w:name w:val="Hyperlink"/>
    <w:basedOn w:val="DefaultParagraphFont"/>
    <w:uiPriority w:val="99"/>
    <w:unhideWhenUsed/>
    <w:rsid w:val="00087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8C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8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878C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un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Dyah Anantalia Widyastari</dc:creator>
  <cp:keywords/>
  <dc:description/>
  <cp:lastModifiedBy>Piyakrita Kaewpikul</cp:lastModifiedBy>
  <cp:revision>6</cp:revision>
  <dcterms:created xsi:type="dcterms:W3CDTF">2024-12-02T02:28:00Z</dcterms:created>
  <dcterms:modified xsi:type="dcterms:W3CDTF">2024-12-09T02:19:00Z</dcterms:modified>
</cp:coreProperties>
</file>